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EA15" w14:textId="77777777" w:rsidR="007511EB" w:rsidRDefault="007511EB" w:rsidP="00512FC6">
      <w:pPr>
        <w:widowControl w:val="0"/>
        <w:autoSpaceDE w:val="0"/>
        <w:autoSpaceDN w:val="0"/>
        <w:adjustRightInd w:val="0"/>
        <w:spacing w:after="0" w:line="240" w:lineRule="auto"/>
        <w:ind w:left="6372" w:firstLine="708"/>
        <w:jc w:val="center"/>
        <w:rPr>
          <w:rFonts w:ascii="Times New Roman" w:hAnsi="Times New Roman" w:cs="Times New Roman"/>
          <w:sz w:val="24"/>
          <w:szCs w:val="24"/>
        </w:rPr>
      </w:pPr>
    </w:p>
    <w:p w14:paraId="0DEDBCB8" w14:textId="6CD6016F" w:rsidR="007511EB" w:rsidRPr="00852B27" w:rsidRDefault="007511EB" w:rsidP="007511EB">
      <w:pPr>
        <w:jc w:val="right"/>
        <w:rPr>
          <w:rFonts w:ascii="Times New Roman" w:hAnsi="Times New Roman" w:cs="Times New Roman"/>
        </w:rPr>
      </w:pPr>
      <w:r w:rsidRPr="00852B27">
        <w:rPr>
          <w:rFonts w:ascii="Times New Roman" w:hAnsi="Times New Roman" w:cs="Times New Roman"/>
        </w:rPr>
        <w:t xml:space="preserve">Príloha č. </w:t>
      </w:r>
      <w:r w:rsidR="00030086">
        <w:rPr>
          <w:rFonts w:ascii="Times New Roman" w:hAnsi="Times New Roman" w:cs="Times New Roman"/>
        </w:rPr>
        <w:t>4</w:t>
      </w:r>
      <w:r w:rsidRPr="00852B27">
        <w:rPr>
          <w:rFonts w:ascii="Times New Roman" w:hAnsi="Times New Roman" w:cs="Times New Roman"/>
        </w:rPr>
        <w:t xml:space="preserve"> </w:t>
      </w:r>
      <w:r w:rsidR="009F6F38" w:rsidRPr="00852B27">
        <w:rPr>
          <w:rFonts w:ascii="Times New Roman" w:hAnsi="Times New Roman" w:cs="Times New Roman"/>
        </w:rPr>
        <w:t>Výzvy</w:t>
      </w:r>
    </w:p>
    <w:p w14:paraId="746D85D7" w14:textId="77777777" w:rsidR="007511EB" w:rsidRPr="0008752E" w:rsidRDefault="007511EB" w:rsidP="007511EB"/>
    <w:p w14:paraId="31451A80" w14:textId="2FEFB3AC" w:rsidR="007511EB" w:rsidRDefault="00030086" w:rsidP="00030086">
      <w:pPr>
        <w:pStyle w:val="Nadpis1"/>
      </w:pPr>
      <w:r w:rsidRPr="00030086">
        <w:t>V</w:t>
      </w:r>
      <w:r>
        <w:t>yhlásenie uchádzača týkajúce sa ochrany osobných údajov</w:t>
      </w:r>
    </w:p>
    <w:p w14:paraId="43166D60" w14:textId="77777777" w:rsidR="007511EB" w:rsidRDefault="007511EB" w:rsidP="007511EB">
      <w:pPr>
        <w:jc w:val="center"/>
      </w:pPr>
    </w:p>
    <w:p w14:paraId="4E6EE3A6" w14:textId="494AB816" w:rsidR="007511EB" w:rsidRPr="007511EB" w:rsidRDefault="007511EB" w:rsidP="007511EB">
      <w:pPr>
        <w:jc w:val="center"/>
        <w:rPr>
          <w:rFonts w:ascii="Times New Roman" w:hAnsi="Times New Roman" w:cs="Times New Roman"/>
        </w:rPr>
      </w:pPr>
      <w:r w:rsidRPr="007511EB">
        <w:rPr>
          <w:rFonts w:ascii="Times New Roman" w:hAnsi="Times New Roman" w:cs="Times New Roman"/>
        </w:rPr>
        <w:t xml:space="preserve">Identifikácia </w:t>
      </w:r>
      <w:r w:rsidR="00A37230">
        <w:rPr>
          <w:rFonts w:ascii="Times New Roman" w:hAnsi="Times New Roman" w:cs="Times New Roman"/>
        </w:rPr>
        <w:t>prieskumu trhu</w:t>
      </w:r>
      <w:r w:rsidRPr="007511EB">
        <w:rPr>
          <w:rFonts w:ascii="Times New Roman" w:hAnsi="Times New Roman" w:cs="Times New Roman"/>
        </w:rPr>
        <w:t>:</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7020"/>
      </w:tblGrid>
      <w:tr w:rsidR="00386221" w:rsidRPr="007511EB" w14:paraId="2E657C0E" w14:textId="77777777" w:rsidTr="00DC287B">
        <w:trPr>
          <w:jc w:val="center"/>
        </w:trPr>
        <w:tc>
          <w:tcPr>
            <w:tcW w:w="1105" w:type="pct"/>
            <w:tcBorders>
              <w:top w:val="single" w:sz="4" w:space="0" w:color="auto"/>
              <w:left w:val="single" w:sz="4" w:space="0" w:color="auto"/>
              <w:bottom w:val="single" w:sz="4" w:space="0" w:color="auto"/>
              <w:right w:val="single" w:sz="4" w:space="0" w:color="auto"/>
            </w:tcBorders>
            <w:hideMark/>
          </w:tcPr>
          <w:p w14:paraId="12C78E52" w14:textId="77777777" w:rsidR="00386221" w:rsidRPr="00734D18" w:rsidRDefault="00386221" w:rsidP="00DC287B">
            <w:pPr>
              <w:pStyle w:val="Tabulka-titulka"/>
              <w:spacing w:line="256" w:lineRule="auto"/>
              <w:rPr>
                <w:rFonts w:cs="Times New Roman"/>
              </w:rPr>
            </w:pPr>
            <w:r>
              <w:rPr>
                <w:rFonts w:cs="Times New Roman"/>
              </w:rPr>
              <w:t>Ž</w:t>
            </w:r>
            <w:r w:rsidRPr="00495EF0">
              <w:rPr>
                <w:rFonts w:cs="Times New Roman"/>
              </w:rPr>
              <w:t>iadateľ</w:t>
            </w:r>
            <w:r>
              <w:rPr>
                <w:rFonts w:cs="Times New Roman"/>
              </w:rPr>
              <w:t xml:space="preserve"> </w:t>
            </w:r>
            <w:r w:rsidRPr="00495EF0">
              <w:rPr>
                <w:rFonts w:cs="Times New Roman"/>
              </w:rPr>
              <w:t>príspevku</w:t>
            </w:r>
            <w:r w:rsidRPr="00734D18">
              <w:rPr>
                <w:rFonts w:cs="Times New Roman"/>
              </w:rPr>
              <w:t>:</w:t>
            </w:r>
          </w:p>
        </w:tc>
        <w:tc>
          <w:tcPr>
            <w:tcW w:w="3895" w:type="pct"/>
            <w:tcBorders>
              <w:top w:val="single" w:sz="4" w:space="0" w:color="auto"/>
              <w:left w:val="single" w:sz="4" w:space="0" w:color="auto"/>
              <w:bottom w:val="single" w:sz="4" w:space="0" w:color="auto"/>
              <w:right w:val="single" w:sz="4" w:space="0" w:color="auto"/>
            </w:tcBorders>
            <w:hideMark/>
          </w:tcPr>
          <w:p w14:paraId="0CAB9AFC" w14:textId="77777777" w:rsidR="00386221" w:rsidRPr="00734D18" w:rsidRDefault="00386221" w:rsidP="00DC287B">
            <w:pPr>
              <w:pStyle w:val="Tabulka-titulka"/>
              <w:spacing w:line="256" w:lineRule="auto"/>
              <w:rPr>
                <w:rFonts w:cs="Times New Roman"/>
              </w:rPr>
            </w:pPr>
            <w:r w:rsidRPr="00734D18">
              <w:rPr>
                <w:rFonts w:cs="Times New Roman"/>
              </w:rPr>
              <w:t xml:space="preserve">Partizán Bardejov BŠK </w:t>
            </w:r>
            <w:proofErr w:type="spellStart"/>
            <w:r w:rsidRPr="00734D18">
              <w:rPr>
                <w:rFonts w:cs="Times New Roman"/>
              </w:rPr>
              <w:t>a.s</w:t>
            </w:r>
            <w:proofErr w:type="spellEnd"/>
            <w:r w:rsidRPr="00734D18">
              <w:rPr>
                <w:rFonts w:cs="Times New Roman"/>
              </w:rPr>
              <w:t>., Družstevná 2869/32, 085 01 Bardejov</w:t>
            </w:r>
          </w:p>
        </w:tc>
      </w:tr>
      <w:tr w:rsidR="00386221" w:rsidRPr="007511EB" w14:paraId="15DE8C39" w14:textId="77777777" w:rsidTr="00DC287B">
        <w:trPr>
          <w:jc w:val="center"/>
        </w:trPr>
        <w:tc>
          <w:tcPr>
            <w:tcW w:w="1105" w:type="pct"/>
            <w:tcBorders>
              <w:top w:val="single" w:sz="4" w:space="0" w:color="auto"/>
              <w:left w:val="single" w:sz="4" w:space="0" w:color="auto"/>
              <w:bottom w:val="single" w:sz="4" w:space="0" w:color="auto"/>
              <w:right w:val="single" w:sz="4" w:space="0" w:color="auto"/>
            </w:tcBorders>
            <w:hideMark/>
          </w:tcPr>
          <w:p w14:paraId="0654FC02" w14:textId="77777777" w:rsidR="00386221" w:rsidRPr="00734D18" w:rsidRDefault="00386221" w:rsidP="00DC287B">
            <w:pPr>
              <w:pStyle w:val="Tabulka-titulka"/>
              <w:spacing w:line="256" w:lineRule="auto"/>
              <w:rPr>
                <w:rFonts w:cs="Times New Roman"/>
              </w:rPr>
            </w:pPr>
            <w:r w:rsidRPr="00734D18">
              <w:rPr>
                <w:rFonts w:cs="Times New Roman"/>
              </w:rPr>
              <w:t>Typ zákazky:</w:t>
            </w:r>
          </w:p>
        </w:tc>
        <w:tc>
          <w:tcPr>
            <w:tcW w:w="3895" w:type="pct"/>
            <w:tcBorders>
              <w:top w:val="single" w:sz="4" w:space="0" w:color="auto"/>
              <w:left w:val="single" w:sz="4" w:space="0" w:color="auto"/>
              <w:bottom w:val="single" w:sz="4" w:space="0" w:color="auto"/>
              <w:right w:val="single" w:sz="4" w:space="0" w:color="auto"/>
            </w:tcBorders>
            <w:hideMark/>
          </w:tcPr>
          <w:p w14:paraId="055480D1" w14:textId="77777777" w:rsidR="00386221" w:rsidRPr="00734D18" w:rsidRDefault="00386221" w:rsidP="00DC287B">
            <w:pPr>
              <w:pStyle w:val="Tabulka-titulka"/>
              <w:spacing w:line="256" w:lineRule="auto"/>
              <w:rPr>
                <w:rFonts w:cs="Times New Roman"/>
              </w:rPr>
            </w:pPr>
            <w:r w:rsidRPr="00734D18">
              <w:rPr>
                <w:rFonts w:cs="Times New Roman"/>
              </w:rPr>
              <w:t>Zákazka na uskutočnenie stavebných prác</w:t>
            </w:r>
          </w:p>
        </w:tc>
      </w:tr>
      <w:tr w:rsidR="00386221" w:rsidRPr="007511EB" w14:paraId="0FC3D111" w14:textId="77777777" w:rsidTr="00DC287B">
        <w:trPr>
          <w:jc w:val="center"/>
        </w:trPr>
        <w:tc>
          <w:tcPr>
            <w:tcW w:w="1105" w:type="pct"/>
            <w:tcBorders>
              <w:top w:val="single" w:sz="4" w:space="0" w:color="auto"/>
              <w:left w:val="single" w:sz="4" w:space="0" w:color="auto"/>
              <w:bottom w:val="single" w:sz="4" w:space="0" w:color="auto"/>
              <w:right w:val="single" w:sz="4" w:space="0" w:color="auto"/>
            </w:tcBorders>
            <w:hideMark/>
          </w:tcPr>
          <w:p w14:paraId="15B62653" w14:textId="77777777" w:rsidR="00386221" w:rsidRPr="00734D18" w:rsidRDefault="00386221" w:rsidP="00DC287B">
            <w:pPr>
              <w:pStyle w:val="Tabulka-titulka"/>
              <w:spacing w:line="256" w:lineRule="auto"/>
              <w:rPr>
                <w:rFonts w:cs="Times New Roman"/>
              </w:rPr>
            </w:pPr>
            <w:r w:rsidRPr="00734D18">
              <w:rPr>
                <w:rFonts w:cs="Times New Roman"/>
              </w:rPr>
              <w:t>Postup:</w:t>
            </w:r>
          </w:p>
        </w:tc>
        <w:tc>
          <w:tcPr>
            <w:tcW w:w="3895" w:type="pct"/>
            <w:tcBorders>
              <w:top w:val="single" w:sz="4" w:space="0" w:color="auto"/>
              <w:left w:val="single" w:sz="4" w:space="0" w:color="auto"/>
              <w:bottom w:val="single" w:sz="4" w:space="0" w:color="auto"/>
              <w:right w:val="single" w:sz="4" w:space="0" w:color="auto"/>
            </w:tcBorders>
            <w:hideMark/>
          </w:tcPr>
          <w:p w14:paraId="07E8F9CD" w14:textId="77777777" w:rsidR="00386221" w:rsidRPr="00734D18" w:rsidRDefault="00386221" w:rsidP="00DC287B">
            <w:pPr>
              <w:pStyle w:val="Tabulka-titulka"/>
              <w:spacing w:line="256" w:lineRule="auto"/>
              <w:rPr>
                <w:rFonts w:cs="Times New Roman"/>
              </w:rPr>
            </w:pPr>
            <w:r w:rsidRPr="00734D18">
              <w:rPr>
                <w:rFonts w:cs="Times New Roman"/>
              </w:rPr>
              <w:t>Prieskum trhu mimo ZVO, v súlade s §</w:t>
            </w:r>
            <w:r w:rsidRPr="00734D18">
              <w:t xml:space="preserve"> 281 a </w:t>
            </w:r>
            <w:proofErr w:type="spellStart"/>
            <w:r w:rsidRPr="00734D18">
              <w:t>nasl</w:t>
            </w:r>
            <w:proofErr w:type="spellEnd"/>
            <w:r w:rsidRPr="00734D18">
              <w:t>. Obchodného zákonníka</w:t>
            </w:r>
          </w:p>
        </w:tc>
      </w:tr>
      <w:tr w:rsidR="00386221" w:rsidRPr="007511EB" w14:paraId="3DD50D5C" w14:textId="77777777" w:rsidTr="00DC287B">
        <w:trPr>
          <w:jc w:val="center"/>
        </w:trPr>
        <w:tc>
          <w:tcPr>
            <w:tcW w:w="1105" w:type="pct"/>
            <w:tcBorders>
              <w:top w:val="single" w:sz="4" w:space="0" w:color="auto"/>
              <w:left w:val="single" w:sz="4" w:space="0" w:color="auto"/>
              <w:bottom w:val="single" w:sz="4" w:space="0" w:color="auto"/>
              <w:right w:val="single" w:sz="4" w:space="0" w:color="auto"/>
            </w:tcBorders>
            <w:hideMark/>
          </w:tcPr>
          <w:p w14:paraId="6638375D" w14:textId="77777777" w:rsidR="00386221" w:rsidRPr="00734D18" w:rsidRDefault="00386221" w:rsidP="00DC287B">
            <w:pPr>
              <w:pStyle w:val="Tabulka-titulka"/>
              <w:spacing w:line="256" w:lineRule="auto"/>
              <w:rPr>
                <w:rFonts w:cs="Times New Roman"/>
              </w:rPr>
            </w:pPr>
            <w:r w:rsidRPr="00734D18">
              <w:rPr>
                <w:rFonts w:cs="Times New Roman"/>
              </w:rPr>
              <w:t>Predmet zákazky:</w:t>
            </w:r>
          </w:p>
        </w:tc>
        <w:tc>
          <w:tcPr>
            <w:tcW w:w="3895" w:type="pct"/>
            <w:tcBorders>
              <w:top w:val="single" w:sz="4" w:space="0" w:color="auto"/>
              <w:left w:val="single" w:sz="4" w:space="0" w:color="auto"/>
              <w:bottom w:val="single" w:sz="4" w:space="0" w:color="auto"/>
              <w:right w:val="single" w:sz="4" w:space="0" w:color="auto"/>
            </w:tcBorders>
            <w:hideMark/>
          </w:tcPr>
          <w:p w14:paraId="15B0E1D9" w14:textId="77777777" w:rsidR="00386221" w:rsidRPr="00734D18" w:rsidRDefault="00386221" w:rsidP="00DC287B">
            <w:pPr>
              <w:pStyle w:val="Tabulka-titulka"/>
              <w:spacing w:line="256" w:lineRule="auto"/>
              <w:rPr>
                <w:rFonts w:cs="Times New Roman"/>
                <w:b/>
                <w:bCs/>
              </w:rPr>
            </w:pPr>
            <w:r w:rsidRPr="00734D18">
              <w:rPr>
                <w:rFonts w:cs="Times New Roman"/>
                <w:b/>
                <w:bCs/>
              </w:rPr>
              <w:t>Výstavba a modernizácia športového areálu Partizán Bardejov BŠK</w:t>
            </w:r>
          </w:p>
        </w:tc>
      </w:tr>
    </w:tbl>
    <w:p w14:paraId="3CC98539" w14:textId="77777777" w:rsidR="007511EB" w:rsidRPr="007511EB" w:rsidRDefault="007511EB" w:rsidP="007511EB">
      <w:pPr>
        <w:jc w:val="center"/>
        <w:rPr>
          <w:rFonts w:ascii="Times New Roman" w:hAnsi="Times New Roman" w:cs="Times New Roman"/>
        </w:rPr>
      </w:pPr>
    </w:p>
    <w:p w14:paraId="726D0D78" w14:textId="2A0C814F" w:rsidR="007511EB" w:rsidRPr="007511EB" w:rsidRDefault="007511EB" w:rsidP="007511EB">
      <w:pPr>
        <w:jc w:val="center"/>
        <w:rPr>
          <w:rFonts w:ascii="Times New Roman" w:hAnsi="Times New Roman" w:cs="Times New Roman"/>
        </w:rPr>
      </w:pPr>
      <w:r w:rsidRPr="007511EB">
        <w:rPr>
          <w:rFonts w:ascii="Times New Roman" w:hAnsi="Times New Roman" w:cs="Times New Roman"/>
        </w:rPr>
        <w:t>Identifikačné údaje uchádzača:</w:t>
      </w:r>
    </w:p>
    <w:tbl>
      <w:tblPr>
        <w:tblStyle w:val="Mriekatabuky"/>
        <w:tblW w:w="9072" w:type="dxa"/>
        <w:jc w:val="center"/>
        <w:tblLook w:val="04A0" w:firstRow="1" w:lastRow="0" w:firstColumn="1" w:lastColumn="0" w:noHBand="0" w:noVBand="1"/>
      </w:tblPr>
      <w:tblGrid>
        <w:gridCol w:w="2055"/>
        <w:gridCol w:w="7017"/>
      </w:tblGrid>
      <w:tr w:rsidR="007511EB" w:rsidRPr="007511EB" w14:paraId="4CE3B030" w14:textId="77777777" w:rsidTr="00386221">
        <w:trPr>
          <w:trHeight w:val="567"/>
          <w:jc w:val="center"/>
        </w:trPr>
        <w:tc>
          <w:tcPr>
            <w:tcW w:w="2055" w:type="dxa"/>
            <w:vAlign w:val="center"/>
          </w:tcPr>
          <w:p w14:paraId="5CAA9F5D" w14:textId="77777777" w:rsidR="007511EB" w:rsidRPr="007511EB" w:rsidRDefault="007511EB" w:rsidP="00B626BA">
            <w:pPr>
              <w:rPr>
                <w:rFonts w:ascii="Times New Roman" w:hAnsi="Times New Roman" w:cs="Times New Roman"/>
              </w:rPr>
            </w:pPr>
            <w:r w:rsidRPr="007511EB">
              <w:rPr>
                <w:rFonts w:ascii="Times New Roman" w:hAnsi="Times New Roman" w:cs="Times New Roman"/>
              </w:rPr>
              <w:t>Názov:</w:t>
            </w:r>
          </w:p>
        </w:tc>
        <w:tc>
          <w:tcPr>
            <w:tcW w:w="7017" w:type="dxa"/>
            <w:vAlign w:val="center"/>
          </w:tcPr>
          <w:p w14:paraId="18B0ACD9" w14:textId="77777777" w:rsidR="007511EB" w:rsidRPr="007511EB" w:rsidRDefault="007511EB" w:rsidP="00B626BA">
            <w:pPr>
              <w:rPr>
                <w:rFonts w:ascii="Times New Roman" w:hAnsi="Times New Roman" w:cs="Times New Roman"/>
              </w:rPr>
            </w:pPr>
          </w:p>
        </w:tc>
      </w:tr>
      <w:tr w:rsidR="007511EB" w:rsidRPr="007511EB" w14:paraId="57353DFD" w14:textId="77777777" w:rsidTr="00386221">
        <w:trPr>
          <w:trHeight w:val="567"/>
          <w:jc w:val="center"/>
        </w:trPr>
        <w:tc>
          <w:tcPr>
            <w:tcW w:w="2055" w:type="dxa"/>
            <w:vAlign w:val="center"/>
          </w:tcPr>
          <w:p w14:paraId="55EAF37C" w14:textId="77777777" w:rsidR="007511EB" w:rsidRPr="007511EB" w:rsidRDefault="007511EB" w:rsidP="00B626BA">
            <w:pPr>
              <w:rPr>
                <w:rFonts w:ascii="Times New Roman" w:hAnsi="Times New Roman" w:cs="Times New Roman"/>
              </w:rPr>
            </w:pPr>
            <w:r w:rsidRPr="007511EB">
              <w:rPr>
                <w:rFonts w:ascii="Times New Roman" w:hAnsi="Times New Roman" w:cs="Times New Roman"/>
              </w:rPr>
              <w:t>Sídlo:</w:t>
            </w:r>
          </w:p>
        </w:tc>
        <w:tc>
          <w:tcPr>
            <w:tcW w:w="7017" w:type="dxa"/>
            <w:vAlign w:val="center"/>
          </w:tcPr>
          <w:p w14:paraId="318BB1EA" w14:textId="77777777" w:rsidR="007511EB" w:rsidRPr="007511EB" w:rsidRDefault="007511EB" w:rsidP="00B626BA">
            <w:pPr>
              <w:rPr>
                <w:rFonts w:ascii="Times New Roman" w:hAnsi="Times New Roman" w:cs="Times New Roman"/>
              </w:rPr>
            </w:pPr>
          </w:p>
        </w:tc>
      </w:tr>
      <w:tr w:rsidR="007511EB" w:rsidRPr="007511EB" w14:paraId="60258B77" w14:textId="77777777" w:rsidTr="00386221">
        <w:trPr>
          <w:trHeight w:val="567"/>
          <w:jc w:val="center"/>
        </w:trPr>
        <w:tc>
          <w:tcPr>
            <w:tcW w:w="2055" w:type="dxa"/>
            <w:vAlign w:val="center"/>
          </w:tcPr>
          <w:p w14:paraId="309806E7" w14:textId="77777777" w:rsidR="007511EB" w:rsidRPr="007511EB" w:rsidRDefault="007511EB" w:rsidP="00B626BA">
            <w:pPr>
              <w:rPr>
                <w:rFonts w:ascii="Times New Roman" w:hAnsi="Times New Roman" w:cs="Times New Roman"/>
              </w:rPr>
            </w:pPr>
            <w:r w:rsidRPr="007511EB">
              <w:rPr>
                <w:rFonts w:ascii="Times New Roman" w:hAnsi="Times New Roman" w:cs="Times New Roman"/>
              </w:rPr>
              <w:t>IČO:</w:t>
            </w:r>
          </w:p>
        </w:tc>
        <w:tc>
          <w:tcPr>
            <w:tcW w:w="7017" w:type="dxa"/>
            <w:vAlign w:val="center"/>
          </w:tcPr>
          <w:p w14:paraId="534D8649" w14:textId="77777777" w:rsidR="007511EB" w:rsidRPr="007511EB" w:rsidRDefault="007511EB" w:rsidP="00B626BA">
            <w:pPr>
              <w:rPr>
                <w:rFonts w:ascii="Times New Roman" w:hAnsi="Times New Roman" w:cs="Times New Roman"/>
              </w:rPr>
            </w:pPr>
          </w:p>
        </w:tc>
      </w:tr>
    </w:tbl>
    <w:p w14:paraId="5A931FA1" w14:textId="77777777" w:rsidR="00030086" w:rsidRDefault="00030086" w:rsidP="00030086">
      <w:pPr>
        <w:shd w:val="clear" w:color="auto" w:fill="FFFFFF"/>
        <w:spacing w:after="14" w:line="304" w:lineRule="auto"/>
        <w:ind w:left="22" w:hanging="10"/>
        <w:jc w:val="both"/>
        <w:rPr>
          <w:rFonts w:ascii="Times New Roman" w:hAnsi="Times New Roman" w:cs="Times New Roman"/>
          <w:bCs/>
        </w:rPr>
      </w:pPr>
    </w:p>
    <w:p w14:paraId="38B364DC" w14:textId="17EF8377" w:rsidR="00030086" w:rsidRPr="00030086" w:rsidRDefault="00030086" w:rsidP="00030086">
      <w:pPr>
        <w:shd w:val="clear" w:color="auto" w:fill="FFFFFF"/>
        <w:spacing w:after="14" w:line="304" w:lineRule="auto"/>
        <w:ind w:left="22" w:firstLine="120"/>
        <w:jc w:val="both"/>
        <w:rPr>
          <w:rFonts w:ascii="Times New Roman" w:hAnsi="Times New Roman" w:cs="Times New Roman"/>
          <w:bCs/>
        </w:rPr>
      </w:pPr>
      <w:r w:rsidRPr="00030086">
        <w:rPr>
          <w:rFonts w:ascii="Times New Roman" w:hAnsi="Times New Roman" w:cs="Times New Roman"/>
          <w:bCs/>
        </w:rPr>
        <w:t>Ako uchádzač</w:t>
      </w:r>
      <w:r>
        <w:rPr>
          <w:rFonts w:ascii="Times New Roman" w:hAnsi="Times New Roman" w:cs="Times New Roman"/>
          <w:bCs/>
        </w:rPr>
        <w:t xml:space="preserve"> </w:t>
      </w:r>
      <w:r w:rsidRPr="00030086">
        <w:rPr>
          <w:rFonts w:ascii="Times New Roman" w:hAnsi="Times New Roman" w:cs="Times New Roman"/>
          <w:bCs/>
        </w:rPr>
        <w:t>týmto vyhlasujem, že predložením ponuky na predmet zákazky:</w:t>
      </w:r>
    </w:p>
    <w:p w14:paraId="55310E62" w14:textId="77777777" w:rsidR="00030086" w:rsidRPr="00030086" w:rsidRDefault="00030086" w:rsidP="00030086">
      <w:pPr>
        <w:shd w:val="clear" w:color="auto" w:fill="FFFFFF"/>
        <w:spacing w:after="14" w:line="304" w:lineRule="auto"/>
        <w:ind w:left="22" w:hanging="10"/>
        <w:jc w:val="both"/>
        <w:rPr>
          <w:rFonts w:ascii="Times New Roman" w:hAnsi="Times New Roman" w:cs="Times New Roman"/>
          <w:bCs/>
        </w:rPr>
      </w:pPr>
    </w:p>
    <w:p w14:paraId="5601A3DC" w14:textId="3E647416" w:rsidR="00030086" w:rsidRPr="00030086" w:rsidRDefault="00030086" w:rsidP="00030086">
      <w:pPr>
        <w:shd w:val="clear" w:color="auto" w:fill="FFFFFF"/>
        <w:spacing w:after="14" w:line="304" w:lineRule="auto"/>
        <w:ind w:left="22" w:hanging="10"/>
        <w:jc w:val="center"/>
        <w:rPr>
          <w:rFonts w:ascii="Times New Roman" w:hAnsi="Times New Roman" w:cs="Times New Roman"/>
          <w:bCs/>
          <w:highlight w:val="yellow"/>
        </w:rPr>
      </w:pPr>
      <w:r w:rsidRPr="00030086">
        <w:rPr>
          <w:rFonts w:ascii="Times New Roman" w:hAnsi="Times New Roman" w:cs="Times New Roman"/>
          <w:b/>
        </w:rPr>
        <w:t>“</w:t>
      </w:r>
      <w:r w:rsidR="00386221" w:rsidRPr="00386221">
        <w:t xml:space="preserve"> </w:t>
      </w:r>
      <w:r w:rsidR="00386221" w:rsidRPr="00386221">
        <w:rPr>
          <w:rFonts w:ascii="Times New Roman" w:hAnsi="Times New Roman" w:cs="Times New Roman"/>
          <w:b/>
          <w:bCs/>
        </w:rPr>
        <w:t>Výstavba a modernizácia športového areálu Partizán Bardejov BŠK</w:t>
      </w:r>
      <w:r w:rsidRPr="00030086">
        <w:rPr>
          <w:rFonts w:ascii="Times New Roman" w:hAnsi="Times New Roman" w:cs="Times New Roman"/>
          <w:b/>
          <w:bCs/>
        </w:rPr>
        <w:t>”</w:t>
      </w:r>
    </w:p>
    <w:p w14:paraId="17F81C18" w14:textId="77777777" w:rsidR="00030086" w:rsidRPr="00030086" w:rsidRDefault="00030086" w:rsidP="00030086">
      <w:pPr>
        <w:shd w:val="clear" w:color="auto" w:fill="FFFFFF"/>
        <w:spacing w:after="14" w:line="304" w:lineRule="auto"/>
        <w:ind w:left="22" w:hanging="10"/>
        <w:jc w:val="both"/>
        <w:rPr>
          <w:rFonts w:ascii="Times New Roman" w:hAnsi="Times New Roman" w:cs="Times New Roman"/>
          <w:bCs/>
          <w:highlight w:val="yellow"/>
        </w:rPr>
      </w:pPr>
    </w:p>
    <w:p w14:paraId="245A9126" w14:textId="77777777" w:rsidR="00030086" w:rsidRPr="00030086" w:rsidRDefault="00030086" w:rsidP="00030086">
      <w:pPr>
        <w:pStyle w:val="Bezriadkovania"/>
        <w:ind w:left="142"/>
        <w:jc w:val="both"/>
        <w:rPr>
          <w:rFonts w:ascii="Times New Roman" w:hAnsi="Times New Roman"/>
        </w:rPr>
      </w:pPr>
      <w:r w:rsidRPr="00030086">
        <w:rPr>
          <w:rFonts w:ascii="Times New Roman" w:eastAsia="Times New Roman" w:hAnsi="Times New Roman"/>
          <w:bCs/>
          <w:lang w:eastAsia="sk-SK"/>
        </w:rPr>
        <w:t xml:space="preserve">súhlasím s  </w:t>
      </w:r>
      <w:r w:rsidRPr="00030086">
        <w:rPr>
          <w:rFonts w:ascii="Times New Roman" w:hAnsi="Times New Roman"/>
        </w:rPr>
        <w:t xml:space="preserve">evidenciou a spracovaním osobných údajov podľa Zákona č.18/2018 </w:t>
      </w:r>
      <w:proofErr w:type="spellStart"/>
      <w:r w:rsidRPr="00030086">
        <w:rPr>
          <w:rFonts w:ascii="Times New Roman" w:hAnsi="Times New Roman"/>
        </w:rPr>
        <w:t>Z.z</w:t>
      </w:r>
      <w:proofErr w:type="spellEnd"/>
      <w:r w:rsidRPr="00030086">
        <w:rPr>
          <w:rFonts w:ascii="Times New Roman" w:hAnsi="Times New Roman"/>
        </w:rPr>
        <w:t>. a Nariadenia (EÚ)</w:t>
      </w:r>
      <w:r w:rsidRPr="00030086">
        <w:rPr>
          <w:rFonts w:ascii="Times New Roman" w:eastAsia="Times New Roman" w:hAnsi="Times New Roman"/>
          <w:bCs/>
          <w:lang w:eastAsia="sk-SK"/>
        </w:rPr>
        <w:t xml:space="preserve"> </w:t>
      </w:r>
      <w:r w:rsidRPr="00030086">
        <w:rPr>
          <w:rFonts w:ascii="Times New Roman" w:hAnsi="Times New Roman"/>
        </w:rPr>
        <w:t xml:space="preserve">2016/679. V zmysle Zákona č.18/2018 </w:t>
      </w:r>
      <w:proofErr w:type="spellStart"/>
      <w:r w:rsidRPr="00030086">
        <w:rPr>
          <w:rFonts w:ascii="Times New Roman" w:hAnsi="Times New Roman"/>
        </w:rPr>
        <w:t>Z.z</w:t>
      </w:r>
      <w:proofErr w:type="spellEnd"/>
      <w:r w:rsidRPr="00030086">
        <w:rPr>
          <w:rFonts w:ascii="Times New Roman" w:hAnsi="Times New Roman"/>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prieskumu trhu. Zároveň dávame súhlas na ich sprístupnenie aj tretím osobám, ktorými sú kontrolné orgány vykonávajúce kontrolu procesu prieskumu trhu na daný predmet zákazky. Pri spracúvaní osobných údajov v žiadnom prípade nebude dochádzať k cezhraničnému prenosu do tretích krajín. Súhlas je možné kedykoľvek odvolať. </w:t>
      </w:r>
    </w:p>
    <w:p w14:paraId="7F11008B" w14:textId="77777777" w:rsidR="007511EB" w:rsidRDefault="007511EB" w:rsidP="007511EB"/>
    <w:p w14:paraId="4A4ED419" w14:textId="77777777" w:rsidR="007511EB" w:rsidRDefault="007511EB" w:rsidP="007511EB">
      <w:pPr>
        <w:rPr>
          <w:rFonts w:ascii="Times New Roman" w:hAnsi="Times New Roman" w:cs="Times New Roman"/>
        </w:rPr>
      </w:pPr>
      <w:r w:rsidRPr="00852B27">
        <w:rPr>
          <w:rFonts w:ascii="Times New Roman" w:hAnsi="Times New Roman" w:cs="Times New Roman"/>
        </w:rPr>
        <w:t>V .............................. dňa ......................</w:t>
      </w:r>
    </w:p>
    <w:p w14:paraId="055C40F7" w14:textId="77777777" w:rsidR="00386221" w:rsidRPr="00852B27" w:rsidRDefault="00386221" w:rsidP="007511EB">
      <w:pPr>
        <w:rPr>
          <w:rFonts w:ascii="Times New Roman" w:hAnsi="Times New Roman" w:cs="Times New Roman"/>
        </w:rPr>
      </w:pPr>
    </w:p>
    <w:p w14:paraId="1F1E452A" w14:textId="77777777" w:rsidR="007511EB" w:rsidRPr="00852B27" w:rsidRDefault="007511EB" w:rsidP="007511EB">
      <w:pPr>
        <w:jc w:val="center"/>
        <w:rPr>
          <w:rFonts w:ascii="Times New Roman" w:hAnsi="Times New Roman" w:cs="Times New Roman"/>
        </w:rPr>
      </w:pPr>
      <w:r w:rsidRPr="00852B27">
        <w:rPr>
          <w:rFonts w:ascii="Times New Roman" w:hAnsi="Times New Roman" w:cs="Times New Roman"/>
        </w:rPr>
        <w:t>................................................................................................</w:t>
      </w:r>
    </w:p>
    <w:p w14:paraId="2062EB68" w14:textId="4178AEAE" w:rsidR="007511EB" w:rsidRPr="00512FC6" w:rsidRDefault="007511EB" w:rsidP="00030086">
      <w:pPr>
        <w:pStyle w:val="podpis"/>
        <w:rPr>
          <w:rFonts w:cs="Times New Roman"/>
          <w:sz w:val="24"/>
          <w:szCs w:val="24"/>
        </w:rPr>
      </w:pPr>
      <w:r w:rsidRPr="00852B27">
        <w:rPr>
          <w:rFonts w:cs="Times New Roman"/>
        </w:rPr>
        <w:t>Podpis uchádzača</w:t>
      </w:r>
    </w:p>
    <w:sectPr w:rsidR="007511EB" w:rsidRPr="00512FC6" w:rsidSect="00D40E42">
      <w:headerReference w:type="default" r:id="rId7"/>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6718" w14:textId="77777777" w:rsidR="00F54780" w:rsidRDefault="00F54780" w:rsidP="000A5185">
      <w:pPr>
        <w:spacing w:after="0" w:line="240" w:lineRule="auto"/>
      </w:pPr>
      <w:r>
        <w:separator/>
      </w:r>
    </w:p>
  </w:endnote>
  <w:endnote w:type="continuationSeparator" w:id="0">
    <w:p w14:paraId="105D3D0F" w14:textId="77777777" w:rsidR="00F54780" w:rsidRDefault="00F54780" w:rsidP="000A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CD84" w14:textId="77777777" w:rsidR="00F54780" w:rsidRDefault="00F54780" w:rsidP="000A5185">
      <w:pPr>
        <w:spacing w:after="0" w:line="240" w:lineRule="auto"/>
      </w:pPr>
      <w:r>
        <w:separator/>
      </w:r>
    </w:p>
  </w:footnote>
  <w:footnote w:type="continuationSeparator" w:id="0">
    <w:p w14:paraId="432326A0" w14:textId="77777777" w:rsidR="00F54780" w:rsidRDefault="00F54780" w:rsidP="000A5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0A2" w14:textId="77777777" w:rsidR="00A37230" w:rsidRDefault="00A37230" w:rsidP="00A37230">
    <w:pPr>
      <w:widowControl w:val="0"/>
      <w:tabs>
        <w:tab w:val="left" w:pos="284"/>
      </w:tabs>
      <w:autoSpaceDE w:val="0"/>
      <w:autoSpaceDN w:val="0"/>
      <w:adjustRightInd w:val="0"/>
      <w:spacing w:after="0" w:line="240" w:lineRule="auto"/>
      <w:ind w:left="-284" w:right="-144"/>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68F1C40E" wp14:editId="1DFB3B02">
          <wp:extent cx="747423" cy="731520"/>
          <wp:effectExtent l="0" t="0" r="0" b="0"/>
          <wp:docPr id="11375456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4566" name="Obrázok 113754566"/>
                  <pic:cNvPicPr/>
                </pic:nvPicPr>
                <pic:blipFill>
                  <a:blip r:embed="rId1">
                    <a:extLst>
                      <a:ext uri="{28A0092B-C50C-407E-A947-70E740481C1C}">
                        <a14:useLocalDpi xmlns:a14="http://schemas.microsoft.com/office/drawing/2010/main" val="0"/>
                      </a:ext>
                    </a:extLst>
                  </a:blip>
                  <a:stretch>
                    <a:fillRect/>
                  </a:stretch>
                </pic:blipFill>
                <pic:spPr>
                  <a:xfrm>
                    <a:off x="0" y="0"/>
                    <a:ext cx="755401" cy="739329"/>
                  </a:xfrm>
                  <a:prstGeom prst="rect">
                    <a:avLst/>
                  </a:prstGeom>
                </pic:spPr>
              </pic:pic>
            </a:graphicData>
          </a:graphic>
        </wp:inline>
      </w:drawing>
    </w:r>
    <w:r>
      <w:rPr>
        <w:rFonts w:ascii="Times New Roman" w:hAnsi="Times New Roman" w:cs="Times New Roman"/>
        <w:b/>
        <w:bCs/>
        <w:sz w:val="28"/>
        <w:szCs w:val="28"/>
      </w:rPr>
      <w:t xml:space="preserve"> </w:t>
    </w:r>
    <w:r w:rsidRPr="00C06BCD">
      <w:rPr>
        <w:rFonts w:ascii="Times New Roman" w:hAnsi="Times New Roman" w:cs="Times New Roman"/>
        <w:b/>
        <w:bCs/>
        <w:sz w:val="28"/>
        <w:szCs w:val="28"/>
      </w:rPr>
      <w:t xml:space="preserve">Partizán Bardejov BŠK </w:t>
    </w:r>
    <w:proofErr w:type="spellStart"/>
    <w:r w:rsidRPr="00C06BCD">
      <w:rPr>
        <w:rFonts w:ascii="Times New Roman" w:hAnsi="Times New Roman" w:cs="Times New Roman"/>
        <w:b/>
        <w:bCs/>
        <w:sz w:val="28"/>
        <w:szCs w:val="28"/>
      </w:rPr>
      <w:t>a.s</w:t>
    </w:r>
    <w:proofErr w:type="spellEnd"/>
    <w:r w:rsidRPr="00C06BCD">
      <w:rPr>
        <w:rFonts w:ascii="Times New Roman" w:hAnsi="Times New Roman" w:cs="Times New Roman"/>
        <w:b/>
        <w:bCs/>
        <w:sz w:val="28"/>
        <w:szCs w:val="28"/>
      </w:rPr>
      <w:t>.</w:t>
    </w:r>
    <w:r w:rsidRPr="00B231C1">
      <w:rPr>
        <w:rFonts w:ascii="Times New Roman" w:hAnsi="Times New Roman" w:cs="Times New Roman"/>
        <w:b/>
        <w:bCs/>
        <w:sz w:val="28"/>
        <w:szCs w:val="28"/>
      </w:rPr>
      <w:t xml:space="preserve">, </w:t>
    </w:r>
    <w:r w:rsidRPr="00C06BCD">
      <w:rPr>
        <w:rFonts w:ascii="Times New Roman" w:hAnsi="Times New Roman" w:cs="Times New Roman"/>
        <w:b/>
        <w:bCs/>
        <w:sz w:val="28"/>
        <w:szCs w:val="28"/>
      </w:rPr>
      <w:t>Družstevná 2869/32</w:t>
    </w:r>
    <w:r w:rsidRPr="00B231C1">
      <w:rPr>
        <w:rFonts w:ascii="Times New Roman" w:hAnsi="Times New Roman" w:cs="Times New Roman"/>
        <w:b/>
        <w:bCs/>
        <w:sz w:val="28"/>
        <w:szCs w:val="28"/>
      </w:rPr>
      <w:t xml:space="preserve">, </w:t>
    </w:r>
    <w:r w:rsidRPr="00C06BCD">
      <w:rPr>
        <w:rFonts w:ascii="Times New Roman" w:hAnsi="Times New Roman" w:cs="Times New Roman"/>
        <w:b/>
        <w:bCs/>
        <w:sz w:val="28"/>
        <w:szCs w:val="28"/>
      </w:rPr>
      <w:t>085 01</w:t>
    </w:r>
    <w:r>
      <w:rPr>
        <w:rFonts w:ascii="Times New Roman" w:hAnsi="Times New Roman" w:cs="Times New Roman"/>
        <w:b/>
        <w:bCs/>
        <w:sz w:val="28"/>
        <w:szCs w:val="28"/>
      </w:rPr>
      <w:t xml:space="preserve"> </w:t>
    </w:r>
    <w:r w:rsidRPr="00C06BCD">
      <w:rPr>
        <w:rFonts w:ascii="Times New Roman" w:hAnsi="Times New Roman" w:cs="Times New Roman"/>
        <w:b/>
        <w:bCs/>
        <w:sz w:val="28"/>
        <w:szCs w:val="28"/>
      </w:rPr>
      <w:t>Bardejov</w:t>
    </w:r>
  </w:p>
  <w:p w14:paraId="66939D17" w14:textId="77777777" w:rsidR="00852B27" w:rsidRDefault="00852B27" w:rsidP="00852B2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344"/>
    <w:multiLevelType w:val="multilevel"/>
    <w:tmpl w:val="A47E0884"/>
    <w:lvl w:ilvl="0">
      <w:start w:val="10"/>
      <w:numFmt w:val="decimal"/>
      <w:lvlText w:val="%1."/>
      <w:lvlJc w:val="left"/>
      <w:pPr>
        <w:ind w:left="360" w:hanging="360"/>
      </w:pPr>
      <w:rPr>
        <w:rFonts w:ascii="Times New Roman" w:hAnsi="Times New Roman" w:cs="Times New Roman" w:hint="default"/>
        <w:color w:val="000080"/>
        <w:sz w:val="24"/>
      </w:rPr>
    </w:lvl>
    <w:lvl w:ilvl="1">
      <w:start w:val="1"/>
      <w:numFmt w:val="lowerLetter"/>
      <w:lvlText w:val="%2)"/>
      <w:lvlJc w:val="left"/>
      <w:pPr>
        <w:ind w:left="720" w:hanging="360"/>
      </w:pPr>
      <w:rPr>
        <w:rFonts w:hint="default"/>
        <w:b w:val="0"/>
        <w:i w:val="0"/>
        <w:color w:val="auto"/>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6962C8"/>
    <w:multiLevelType w:val="hybridMultilevel"/>
    <w:tmpl w:val="743475C0"/>
    <w:lvl w:ilvl="0" w:tplc="71FC4F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45457A0"/>
    <w:multiLevelType w:val="hybridMultilevel"/>
    <w:tmpl w:val="29D4099A"/>
    <w:lvl w:ilvl="0" w:tplc="041B0001">
      <w:start w:val="1"/>
      <w:numFmt w:val="bullet"/>
      <w:lvlText w:val=""/>
      <w:lvlJc w:val="left"/>
      <w:pPr>
        <w:ind w:left="720" w:hanging="360"/>
      </w:pPr>
      <w:rPr>
        <w:rFonts w:ascii="Symbol" w:hAnsi="Symbol" w:hint="default"/>
      </w:rPr>
    </w:lvl>
    <w:lvl w:ilvl="1" w:tplc="1512CCCA">
      <w:start w:val="4"/>
      <w:numFmt w:val="bullet"/>
      <w:lvlText w:val="-"/>
      <w:lvlJc w:val="left"/>
      <w:pPr>
        <w:tabs>
          <w:tab w:val="num" w:pos="1440"/>
        </w:tabs>
        <w:ind w:left="1440" w:hanging="360"/>
      </w:pPr>
      <w:rPr>
        <w:rFonts w:ascii="Times New Roman" w:eastAsia="Calibri" w:hAnsi="Times New Roman" w:cs="Times New Roman" w:hint="default"/>
        <w:b/>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2C1F558D"/>
    <w:multiLevelType w:val="hybridMultilevel"/>
    <w:tmpl w:val="79425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F8B01A6"/>
    <w:multiLevelType w:val="hybridMultilevel"/>
    <w:tmpl w:val="F022F2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22718FA"/>
    <w:multiLevelType w:val="hybridMultilevel"/>
    <w:tmpl w:val="0D3056B4"/>
    <w:lvl w:ilvl="0" w:tplc="91F4A972">
      <w:start w:val="1"/>
      <w:numFmt w:val="upp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6" w15:restartNumberingAfterBreak="0">
    <w:nsid w:val="78436812"/>
    <w:multiLevelType w:val="hybridMultilevel"/>
    <w:tmpl w:val="88F6AD96"/>
    <w:lvl w:ilvl="0" w:tplc="FD2C2536">
      <w:start w:val="1"/>
      <w:numFmt w:val="bullet"/>
      <w:pStyle w:val="odrazka1"/>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14049526">
    <w:abstractNumId w:val="2"/>
  </w:num>
  <w:num w:numId="2" w16cid:durableId="2024816480">
    <w:abstractNumId w:val="0"/>
  </w:num>
  <w:num w:numId="3" w16cid:durableId="1699116671">
    <w:abstractNumId w:val="5"/>
  </w:num>
  <w:num w:numId="4" w16cid:durableId="1247423413">
    <w:abstractNumId w:val="4"/>
  </w:num>
  <w:num w:numId="5" w16cid:durableId="141894268">
    <w:abstractNumId w:val="3"/>
  </w:num>
  <w:num w:numId="6" w16cid:durableId="1568103733">
    <w:abstractNumId w:val="1"/>
  </w:num>
  <w:num w:numId="7" w16cid:durableId="1542010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C10"/>
    <w:rsid w:val="000009B9"/>
    <w:rsid w:val="00030086"/>
    <w:rsid w:val="000A5185"/>
    <w:rsid w:val="000B3665"/>
    <w:rsid w:val="000F6F9E"/>
    <w:rsid w:val="000F7458"/>
    <w:rsid w:val="00152CD2"/>
    <w:rsid w:val="00152FCA"/>
    <w:rsid w:val="002007D4"/>
    <w:rsid w:val="0026015B"/>
    <w:rsid w:val="00263BDA"/>
    <w:rsid w:val="00270B1C"/>
    <w:rsid w:val="00276223"/>
    <w:rsid w:val="002A4CE8"/>
    <w:rsid w:val="002C11CB"/>
    <w:rsid w:val="002F0D8B"/>
    <w:rsid w:val="00325697"/>
    <w:rsid w:val="00386221"/>
    <w:rsid w:val="003C60CF"/>
    <w:rsid w:val="004239FA"/>
    <w:rsid w:val="004E709C"/>
    <w:rsid w:val="00512FC6"/>
    <w:rsid w:val="005A0100"/>
    <w:rsid w:val="00621C06"/>
    <w:rsid w:val="00631186"/>
    <w:rsid w:val="00654B10"/>
    <w:rsid w:val="00684DF7"/>
    <w:rsid w:val="006A52B5"/>
    <w:rsid w:val="006D0C84"/>
    <w:rsid w:val="00717B3D"/>
    <w:rsid w:val="00743C1D"/>
    <w:rsid w:val="007511EB"/>
    <w:rsid w:val="0077717F"/>
    <w:rsid w:val="00790108"/>
    <w:rsid w:val="007D6F63"/>
    <w:rsid w:val="00825DBB"/>
    <w:rsid w:val="00852B27"/>
    <w:rsid w:val="008970EF"/>
    <w:rsid w:val="008C6DB1"/>
    <w:rsid w:val="008D01A3"/>
    <w:rsid w:val="00966C10"/>
    <w:rsid w:val="009C4384"/>
    <w:rsid w:val="009D4F30"/>
    <w:rsid w:val="009E3F0F"/>
    <w:rsid w:val="009F6F38"/>
    <w:rsid w:val="00A31157"/>
    <w:rsid w:val="00A368D6"/>
    <w:rsid w:val="00A37230"/>
    <w:rsid w:val="00A54CA8"/>
    <w:rsid w:val="00A570E9"/>
    <w:rsid w:val="00A661F5"/>
    <w:rsid w:val="00A84700"/>
    <w:rsid w:val="00A93766"/>
    <w:rsid w:val="00AA2E77"/>
    <w:rsid w:val="00B10DEB"/>
    <w:rsid w:val="00B46797"/>
    <w:rsid w:val="00C37802"/>
    <w:rsid w:val="00C47F3C"/>
    <w:rsid w:val="00C50309"/>
    <w:rsid w:val="00CE648F"/>
    <w:rsid w:val="00D12029"/>
    <w:rsid w:val="00D40E42"/>
    <w:rsid w:val="00DC3FD1"/>
    <w:rsid w:val="00DF30AC"/>
    <w:rsid w:val="00DF4A74"/>
    <w:rsid w:val="00E3267F"/>
    <w:rsid w:val="00E558D6"/>
    <w:rsid w:val="00ED256F"/>
    <w:rsid w:val="00F54780"/>
    <w:rsid w:val="00FA165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B88E101"/>
  <w15:docId w15:val="{B0036DE4-E2AE-4A7F-9C7A-ED7A2BFA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6C10"/>
    <w:pPr>
      <w:spacing w:after="200" w:line="276" w:lineRule="auto"/>
    </w:pPr>
    <w:rPr>
      <w:rFonts w:ascii="Calibri" w:eastAsia="Times New Roman" w:hAnsi="Calibri" w:cs="Calibri"/>
      <w:sz w:val="22"/>
      <w:lang w:eastAsia="sk-SK"/>
    </w:rPr>
  </w:style>
  <w:style w:type="paragraph" w:styleId="Nadpis1">
    <w:name w:val="heading 1"/>
    <w:basedOn w:val="Normlny"/>
    <w:next w:val="Normlny"/>
    <w:link w:val="Nadpis1Char"/>
    <w:uiPriority w:val="9"/>
    <w:qFormat/>
    <w:rsid w:val="007511EB"/>
    <w:pPr>
      <w:keepNext/>
      <w:keepLines/>
      <w:spacing w:before="240" w:after="0" w:line="240" w:lineRule="auto"/>
      <w:jc w:val="center"/>
      <w:outlineLvl w:val="0"/>
    </w:pPr>
    <w:rPr>
      <w:rFonts w:ascii="Times New Roman" w:eastAsiaTheme="majorEastAsia" w:hAnsi="Times New Roman" w:cstheme="majorBidi"/>
      <w:b/>
      <w:sz w:val="36"/>
      <w:szCs w:val="32"/>
      <w:lang w:eastAsia="en-US"/>
    </w:rPr>
  </w:style>
  <w:style w:type="paragraph" w:styleId="Nadpis2">
    <w:name w:val="heading 2"/>
    <w:basedOn w:val="Normlny"/>
    <w:next w:val="Normlny"/>
    <w:link w:val="Nadpis2Char"/>
    <w:uiPriority w:val="9"/>
    <w:unhideWhenUsed/>
    <w:qFormat/>
    <w:rsid w:val="007511EB"/>
    <w:pPr>
      <w:keepNext/>
      <w:keepLines/>
      <w:spacing w:after="0" w:line="240" w:lineRule="auto"/>
      <w:jc w:val="center"/>
      <w:outlineLvl w:val="1"/>
    </w:pPr>
    <w:rPr>
      <w:rFonts w:ascii="Times New Roman" w:eastAsiaTheme="majorEastAsia" w:hAnsi="Times New Roman" w:cstheme="majorBidi"/>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0A5185"/>
    <w:pPr>
      <w:ind w:left="720"/>
    </w:pPr>
  </w:style>
  <w:style w:type="character" w:customStyle="1" w:styleId="OdsekzoznamuChar">
    <w:name w:val="Odsek zoznamu Char"/>
    <w:aliases w:val="body Char,List Paragraph Char"/>
    <w:basedOn w:val="Predvolenpsmoodseku"/>
    <w:link w:val="Odsekzoznamu"/>
    <w:uiPriority w:val="34"/>
    <w:rsid w:val="000A5185"/>
    <w:rPr>
      <w:rFonts w:ascii="Calibri" w:eastAsia="Times New Roman" w:hAnsi="Calibri" w:cs="Calibri"/>
      <w:sz w:val="22"/>
      <w:lang w:eastAsia="sk-SK"/>
    </w:rPr>
  </w:style>
  <w:style w:type="paragraph" w:styleId="Nzov">
    <w:name w:val="Title"/>
    <w:basedOn w:val="Normlny"/>
    <w:link w:val="NzovChar"/>
    <w:qFormat/>
    <w:rsid w:val="000A5185"/>
    <w:pPr>
      <w:tabs>
        <w:tab w:val="left" w:pos="2410"/>
      </w:tabs>
      <w:spacing w:after="0" w:line="240" w:lineRule="auto"/>
      <w:jc w:val="center"/>
    </w:pPr>
    <w:rPr>
      <w:rFonts w:ascii="Arial" w:hAnsi="Arial" w:cs="Times New Roman"/>
      <w:b/>
      <w:sz w:val="28"/>
      <w:szCs w:val="20"/>
      <w:lang w:eastAsia="cs-CZ"/>
    </w:rPr>
  </w:style>
  <w:style w:type="character" w:customStyle="1" w:styleId="NzovChar">
    <w:name w:val="Názov Char"/>
    <w:basedOn w:val="Predvolenpsmoodseku"/>
    <w:link w:val="Nzov"/>
    <w:rsid w:val="000A5185"/>
    <w:rPr>
      <w:rFonts w:ascii="Arial" w:eastAsia="Times New Roman" w:hAnsi="Arial" w:cs="Times New Roman"/>
      <w:b/>
      <w:sz w:val="28"/>
      <w:szCs w:val="20"/>
      <w:lang w:eastAsia="cs-CZ"/>
    </w:rPr>
  </w:style>
  <w:style w:type="paragraph" w:styleId="Hlavika">
    <w:name w:val="header"/>
    <w:aliases w:val=" Char Char,Char Char,Char"/>
    <w:basedOn w:val="Normlny"/>
    <w:link w:val="HlavikaChar"/>
    <w:uiPriority w:val="99"/>
    <w:unhideWhenUsed/>
    <w:rsid w:val="000A5185"/>
    <w:pPr>
      <w:tabs>
        <w:tab w:val="center" w:pos="4536"/>
        <w:tab w:val="right" w:pos="9072"/>
      </w:tabs>
      <w:spacing w:after="0" w:line="240" w:lineRule="auto"/>
    </w:pPr>
  </w:style>
  <w:style w:type="character" w:customStyle="1" w:styleId="HlavikaChar">
    <w:name w:val="Hlavička Char"/>
    <w:aliases w:val=" Char Char Char,Char Char Char,Char Char1"/>
    <w:basedOn w:val="Predvolenpsmoodseku"/>
    <w:link w:val="Hlavika"/>
    <w:uiPriority w:val="99"/>
    <w:rsid w:val="000A5185"/>
    <w:rPr>
      <w:rFonts w:ascii="Calibri" w:eastAsia="Times New Roman" w:hAnsi="Calibri" w:cs="Calibri"/>
      <w:sz w:val="22"/>
      <w:lang w:eastAsia="sk-SK"/>
    </w:rPr>
  </w:style>
  <w:style w:type="paragraph" w:styleId="Pta">
    <w:name w:val="footer"/>
    <w:basedOn w:val="Normlny"/>
    <w:link w:val="PtaChar"/>
    <w:uiPriority w:val="99"/>
    <w:unhideWhenUsed/>
    <w:rsid w:val="000A5185"/>
    <w:pPr>
      <w:tabs>
        <w:tab w:val="center" w:pos="4536"/>
        <w:tab w:val="right" w:pos="9072"/>
      </w:tabs>
      <w:spacing w:after="0" w:line="240" w:lineRule="auto"/>
    </w:pPr>
  </w:style>
  <w:style w:type="character" w:customStyle="1" w:styleId="PtaChar">
    <w:name w:val="Päta Char"/>
    <w:basedOn w:val="Predvolenpsmoodseku"/>
    <w:link w:val="Pta"/>
    <w:uiPriority w:val="99"/>
    <w:rsid w:val="000A5185"/>
    <w:rPr>
      <w:rFonts w:ascii="Calibri" w:eastAsia="Times New Roman" w:hAnsi="Calibri" w:cs="Calibri"/>
      <w:sz w:val="22"/>
      <w:lang w:eastAsia="sk-SK"/>
    </w:rPr>
  </w:style>
  <w:style w:type="paragraph" w:styleId="Textbubliny">
    <w:name w:val="Balloon Text"/>
    <w:basedOn w:val="Normlny"/>
    <w:link w:val="TextbublinyChar"/>
    <w:uiPriority w:val="99"/>
    <w:semiHidden/>
    <w:unhideWhenUsed/>
    <w:rsid w:val="0026015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6015B"/>
    <w:rPr>
      <w:rFonts w:ascii="Tahoma" w:eastAsia="Times New Roman" w:hAnsi="Tahoma" w:cs="Tahoma"/>
      <w:sz w:val="16"/>
      <w:szCs w:val="16"/>
      <w:lang w:eastAsia="sk-SK"/>
    </w:rPr>
  </w:style>
  <w:style w:type="character" w:customStyle="1" w:styleId="Nadpis1Char">
    <w:name w:val="Nadpis 1 Char"/>
    <w:basedOn w:val="Predvolenpsmoodseku"/>
    <w:link w:val="Nadpis1"/>
    <w:uiPriority w:val="9"/>
    <w:rsid w:val="007511EB"/>
    <w:rPr>
      <w:rFonts w:eastAsiaTheme="majorEastAsia" w:cstheme="majorBidi"/>
      <w:b/>
      <w:sz w:val="36"/>
      <w:szCs w:val="32"/>
    </w:rPr>
  </w:style>
  <w:style w:type="character" w:customStyle="1" w:styleId="Nadpis2Char">
    <w:name w:val="Nadpis 2 Char"/>
    <w:basedOn w:val="Predvolenpsmoodseku"/>
    <w:link w:val="Nadpis2"/>
    <w:uiPriority w:val="9"/>
    <w:rsid w:val="007511EB"/>
    <w:rPr>
      <w:rFonts w:eastAsiaTheme="majorEastAsia" w:cstheme="majorBidi"/>
      <w:sz w:val="26"/>
      <w:szCs w:val="26"/>
    </w:rPr>
  </w:style>
  <w:style w:type="table" w:styleId="Mriekatabuky">
    <w:name w:val="Table Grid"/>
    <w:basedOn w:val="Normlnatabuka"/>
    <w:uiPriority w:val="39"/>
    <w:rsid w:val="007511E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titulka">
    <w:name w:val="Tabulka-titulka"/>
    <w:basedOn w:val="Normlny"/>
    <w:qFormat/>
    <w:rsid w:val="007511EB"/>
    <w:pPr>
      <w:tabs>
        <w:tab w:val="left" w:pos="709"/>
        <w:tab w:val="left" w:pos="1066"/>
        <w:tab w:val="left" w:pos="1423"/>
        <w:tab w:val="left" w:pos="1780"/>
        <w:tab w:val="left" w:pos="2138"/>
        <w:tab w:val="left" w:pos="2495"/>
        <w:tab w:val="left" w:pos="2852"/>
      </w:tabs>
      <w:spacing w:before="60" w:after="60" w:line="240" w:lineRule="auto"/>
    </w:pPr>
    <w:rPr>
      <w:rFonts w:ascii="Times New Roman" w:eastAsiaTheme="minorHAnsi" w:hAnsi="Times New Roman" w:cstheme="minorBidi"/>
      <w:lang w:eastAsia="en-US"/>
    </w:rPr>
  </w:style>
  <w:style w:type="paragraph" w:customStyle="1" w:styleId="odrazka1">
    <w:name w:val="odrazka1"/>
    <w:basedOn w:val="Normlny"/>
    <w:qFormat/>
    <w:rsid w:val="007511EB"/>
    <w:pPr>
      <w:numPr>
        <w:numId w:val="7"/>
      </w:numPr>
      <w:spacing w:after="0" w:line="240" w:lineRule="auto"/>
      <w:ind w:left="357" w:hanging="357"/>
      <w:jc w:val="both"/>
    </w:pPr>
    <w:rPr>
      <w:rFonts w:ascii="Times New Roman" w:eastAsiaTheme="minorHAnsi" w:hAnsi="Times New Roman" w:cstheme="minorBidi"/>
      <w:lang w:eastAsia="en-US"/>
    </w:rPr>
  </w:style>
  <w:style w:type="character" w:styleId="Hypertextovprepojenie">
    <w:name w:val="Hyperlink"/>
    <w:basedOn w:val="Predvolenpsmoodseku"/>
    <w:uiPriority w:val="99"/>
    <w:unhideWhenUsed/>
    <w:rsid w:val="007511EB"/>
    <w:rPr>
      <w:color w:val="0563C1" w:themeColor="hyperlink"/>
      <w:u w:val="single"/>
    </w:rPr>
  </w:style>
  <w:style w:type="paragraph" w:customStyle="1" w:styleId="podpis">
    <w:name w:val="podpis"/>
    <w:basedOn w:val="Normlny"/>
    <w:qFormat/>
    <w:rsid w:val="007511EB"/>
    <w:pPr>
      <w:spacing w:after="0" w:line="240" w:lineRule="auto"/>
      <w:jc w:val="center"/>
    </w:pPr>
    <w:rPr>
      <w:rFonts w:ascii="Times New Roman" w:eastAsiaTheme="minorHAnsi" w:hAnsi="Times New Roman" w:cstheme="minorBidi"/>
      <w:sz w:val="16"/>
      <w:lang w:eastAsia="en-US"/>
    </w:rPr>
  </w:style>
  <w:style w:type="paragraph" w:styleId="Bezriadkovania">
    <w:name w:val="No Spacing"/>
    <w:link w:val="BezriadkovaniaChar"/>
    <w:qFormat/>
    <w:rsid w:val="00030086"/>
    <w:rPr>
      <w:rFonts w:ascii="Calibri" w:eastAsia="Calibri" w:hAnsi="Calibri" w:cs="Times New Roman"/>
      <w:sz w:val="22"/>
    </w:rPr>
  </w:style>
  <w:style w:type="character" w:customStyle="1" w:styleId="BezriadkovaniaChar">
    <w:name w:val="Bez riadkovania Char"/>
    <w:link w:val="Bezriadkovania"/>
    <w:locked/>
    <w:rsid w:val="00030086"/>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3442">
      <w:bodyDiv w:val="1"/>
      <w:marLeft w:val="0"/>
      <w:marRight w:val="0"/>
      <w:marTop w:val="0"/>
      <w:marBottom w:val="0"/>
      <w:divBdr>
        <w:top w:val="none" w:sz="0" w:space="0" w:color="auto"/>
        <w:left w:val="none" w:sz="0" w:space="0" w:color="auto"/>
        <w:bottom w:val="none" w:sz="0" w:space="0" w:color="auto"/>
        <w:right w:val="none" w:sz="0" w:space="0" w:color="auto"/>
      </w:divBdr>
      <w:divsChild>
        <w:div w:id="905410211">
          <w:marLeft w:val="0"/>
          <w:marRight w:val="0"/>
          <w:marTop w:val="0"/>
          <w:marBottom w:val="0"/>
          <w:divBdr>
            <w:top w:val="none" w:sz="0" w:space="0" w:color="auto"/>
            <w:left w:val="none" w:sz="0" w:space="0" w:color="auto"/>
            <w:bottom w:val="none" w:sz="0" w:space="0" w:color="auto"/>
            <w:right w:val="none" w:sz="0" w:space="0" w:color="auto"/>
          </w:divBdr>
        </w:div>
        <w:div w:id="1899706099">
          <w:marLeft w:val="0"/>
          <w:marRight w:val="0"/>
          <w:marTop w:val="0"/>
          <w:marBottom w:val="0"/>
          <w:divBdr>
            <w:top w:val="none" w:sz="0" w:space="0" w:color="auto"/>
            <w:left w:val="none" w:sz="0" w:space="0" w:color="auto"/>
            <w:bottom w:val="none" w:sz="0" w:space="0" w:color="auto"/>
            <w:right w:val="none" w:sz="0" w:space="0" w:color="auto"/>
          </w:divBdr>
        </w:div>
        <w:div w:id="270210645">
          <w:marLeft w:val="0"/>
          <w:marRight w:val="0"/>
          <w:marTop w:val="0"/>
          <w:marBottom w:val="0"/>
          <w:divBdr>
            <w:top w:val="none" w:sz="0" w:space="0" w:color="auto"/>
            <w:left w:val="none" w:sz="0" w:space="0" w:color="auto"/>
            <w:bottom w:val="none" w:sz="0" w:space="0" w:color="auto"/>
            <w:right w:val="none" w:sz="0" w:space="0" w:color="auto"/>
          </w:divBdr>
        </w:div>
        <w:div w:id="1486582939">
          <w:marLeft w:val="0"/>
          <w:marRight w:val="0"/>
          <w:marTop w:val="0"/>
          <w:marBottom w:val="0"/>
          <w:divBdr>
            <w:top w:val="none" w:sz="0" w:space="0" w:color="auto"/>
            <w:left w:val="none" w:sz="0" w:space="0" w:color="auto"/>
            <w:bottom w:val="none" w:sz="0" w:space="0" w:color="auto"/>
            <w:right w:val="none" w:sz="0" w:space="0" w:color="auto"/>
          </w:divBdr>
        </w:div>
        <w:div w:id="236324322">
          <w:marLeft w:val="0"/>
          <w:marRight w:val="0"/>
          <w:marTop w:val="0"/>
          <w:marBottom w:val="0"/>
          <w:divBdr>
            <w:top w:val="none" w:sz="0" w:space="0" w:color="auto"/>
            <w:left w:val="none" w:sz="0" w:space="0" w:color="auto"/>
            <w:bottom w:val="none" w:sz="0" w:space="0" w:color="auto"/>
            <w:right w:val="none" w:sz="0" w:space="0" w:color="auto"/>
          </w:divBdr>
        </w:div>
        <w:div w:id="1137380520">
          <w:marLeft w:val="0"/>
          <w:marRight w:val="0"/>
          <w:marTop w:val="0"/>
          <w:marBottom w:val="0"/>
          <w:divBdr>
            <w:top w:val="none" w:sz="0" w:space="0" w:color="auto"/>
            <w:left w:val="none" w:sz="0" w:space="0" w:color="auto"/>
            <w:bottom w:val="none" w:sz="0" w:space="0" w:color="auto"/>
            <w:right w:val="none" w:sz="0" w:space="0" w:color="auto"/>
          </w:divBdr>
        </w:div>
      </w:divsChild>
    </w:div>
    <w:div w:id="171183086">
      <w:bodyDiv w:val="1"/>
      <w:marLeft w:val="0"/>
      <w:marRight w:val="0"/>
      <w:marTop w:val="0"/>
      <w:marBottom w:val="0"/>
      <w:divBdr>
        <w:top w:val="none" w:sz="0" w:space="0" w:color="auto"/>
        <w:left w:val="none" w:sz="0" w:space="0" w:color="auto"/>
        <w:bottom w:val="none" w:sz="0" w:space="0" w:color="auto"/>
        <w:right w:val="none" w:sz="0" w:space="0" w:color="auto"/>
      </w:divBdr>
      <w:divsChild>
        <w:div w:id="1432504430">
          <w:marLeft w:val="0"/>
          <w:marRight w:val="0"/>
          <w:marTop w:val="0"/>
          <w:marBottom w:val="0"/>
          <w:divBdr>
            <w:top w:val="none" w:sz="0" w:space="0" w:color="auto"/>
            <w:left w:val="none" w:sz="0" w:space="0" w:color="auto"/>
            <w:bottom w:val="none" w:sz="0" w:space="0" w:color="auto"/>
            <w:right w:val="none" w:sz="0" w:space="0" w:color="auto"/>
          </w:divBdr>
        </w:div>
        <w:div w:id="955210505">
          <w:marLeft w:val="0"/>
          <w:marRight w:val="0"/>
          <w:marTop w:val="0"/>
          <w:marBottom w:val="0"/>
          <w:divBdr>
            <w:top w:val="none" w:sz="0" w:space="0" w:color="auto"/>
            <w:left w:val="none" w:sz="0" w:space="0" w:color="auto"/>
            <w:bottom w:val="none" w:sz="0" w:space="0" w:color="auto"/>
            <w:right w:val="none" w:sz="0" w:space="0" w:color="auto"/>
          </w:divBdr>
        </w:div>
        <w:div w:id="357892754">
          <w:marLeft w:val="0"/>
          <w:marRight w:val="0"/>
          <w:marTop w:val="0"/>
          <w:marBottom w:val="0"/>
          <w:divBdr>
            <w:top w:val="none" w:sz="0" w:space="0" w:color="auto"/>
            <w:left w:val="none" w:sz="0" w:space="0" w:color="auto"/>
            <w:bottom w:val="none" w:sz="0" w:space="0" w:color="auto"/>
            <w:right w:val="none" w:sz="0" w:space="0" w:color="auto"/>
          </w:divBdr>
        </w:div>
        <w:div w:id="659507385">
          <w:marLeft w:val="0"/>
          <w:marRight w:val="0"/>
          <w:marTop w:val="0"/>
          <w:marBottom w:val="0"/>
          <w:divBdr>
            <w:top w:val="none" w:sz="0" w:space="0" w:color="auto"/>
            <w:left w:val="none" w:sz="0" w:space="0" w:color="auto"/>
            <w:bottom w:val="none" w:sz="0" w:space="0" w:color="auto"/>
            <w:right w:val="none" w:sz="0" w:space="0" w:color="auto"/>
          </w:divBdr>
        </w:div>
        <w:div w:id="291638936">
          <w:marLeft w:val="0"/>
          <w:marRight w:val="0"/>
          <w:marTop w:val="0"/>
          <w:marBottom w:val="0"/>
          <w:divBdr>
            <w:top w:val="none" w:sz="0" w:space="0" w:color="auto"/>
            <w:left w:val="none" w:sz="0" w:space="0" w:color="auto"/>
            <w:bottom w:val="none" w:sz="0" w:space="0" w:color="auto"/>
            <w:right w:val="none" w:sz="0" w:space="0" w:color="auto"/>
          </w:divBdr>
        </w:div>
        <w:div w:id="1710833568">
          <w:marLeft w:val="0"/>
          <w:marRight w:val="0"/>
          <w:marTop w:val="0"/>
          <w:marBottom w:val="0"/>
          <w:divBdr>
            <w:top w:val="none" w:sz="0" w:space="0" w:color="auto"/>
            <w:left w:val="none" w:sz="0" w:space="0" w:color="auto"/>
            <w:bottom w:val="none" w:sz="0" w:space="0" w:color="auto"/>
            <w:right w:val="none" w:sz="0" w:space="0" w:color="auto"/>
          </w:divBdr>
        </w:div>
      </w:divsChild>
    </w:div>
    <w:div w:id="174073225">
      <w:bodyDiv w:val="1"/>
      <w:marLeft w:val="0"/>
      <w:marRight w:val="0"/>
      <w:marTop w:val="0"/>
      <w:marBottom w:val="0"/>
      <w:divBdr>
        <w:top w:val="none" w:sz="0" w:space="0" w:color="auto"/>
        <w:left w:val="none" w:sz="0" w:space="0" w:color="auto"/>
        <w:bottom w:val="none" w:sz="0" w:space="0" w:color="auto"/>
        <w:right w:val="none" w:sz="0" w:space="0" w:color="auto"/>
      </w:divBdr>
      <w:divsChild>
        <w:div w:id="1372921692">
          <w:marLeft w:val="0"/>
          <w:marRight w:val="0"/>
          <w:marTop w:val="0"/>
          <w:marBottom w:val="0"/>
          <w:divBdr>
            <w:top w:val="none" w:sz="0" w:space="0" w:color="auto"/>
            <w:left w:val="none" w:sz="0" w:space="0" w:color="auto"/>
            <w:bottom w:val="none" w:sz="0" w:space="0" w:color="auto"/>
            <w:right w:val="none" w:sz="0" w:space="0" w:color="auto"/>
          </w:divBdr>
        </w:div>
        <w:div w:id="366873031">
          <w:marLeft w:val="0"/>
          <w:marRight w:val="0"/>
          <w:marTop w:val="0"/>
          <w:marBottom w:val="0"/>
          <w:divBdr>
            <w:top w:val="none" w:sz="0" w:space="0" w:color="auto"/>
            <w:left w:val="none" w:sz="0" w:space="0" w:color="auto"/>
            <w:bottom w:val="none" w:sz="0" w:space="0" w:color="auto"/>
            <w:right w:val="none" w:sz="0" w:space="0" w:color="auto"/>
          </w:divBdr>
        </w:div>
        <w:div w:id="693579091">
          <w:marLeft w:val="0"/>
          <w:marRight w:val="0"/>
          <w:marTop w:val="0"/>
          <w:marBottom w:val="0"/>
          <w:divBdr>
            <w:top w:val="none" w:sz="0" w:space="0" w:color="auto"/>
            <w:left w:val="none" w:sz="0" w:space="0" w:color="auto"/>
            <w:bottom w:val="none" w:sz="0" w:space="0" w:color="auto"/>
            <w:right w:val="none" w:sz="0" w:space="0" w:color="auto"/>
          </w:divBdr>
        </w:div>
        <w:div w:id="1473477210">
          <w:marLeft w:val="0"/>
          <w:marRight w:val="0"/>
          <w:marTop w:val="0"/>
          <w:marBottom w:val="0"/>
          <w:divBdr>
            <w:top w:val="none" w:sz="0" w:space="0" w:color="auto"/>
            <w:left w:val="none" w:sz="0" w:space="0" w:color="auto"/>
            <w:bottom w:val="none" w:sz="0" w:space="0" w:color="auto"/>
            <w:right w:val="none" w:sz="0" w:space="0" w:color="auto"/>
          </w:divBdr>
        </w:div>
        <w:div w:id="11609026">
          <w:marLeft w:val="0"/>
          <w:marRight w:val="0"/>
          <w:marTop w:val="0"/>
          <w:marBottom w:val="0"/>
          <w:divBdr>
            <w:top w:val="none" w:sz="0" w:space="0" w:color="auto"/>
            <w:left w:val="none" w:sz="0" w:space="0" w:color="auto"/>
            <w:bottom w:val="none" w:sz="0" w:space="0" w:color="auto"/>
            <w:right w:val="none" w:sz="0" w:space="0" w:color="auto"/>
          </w:divBdr>
        </w:div>
        <w:div w:id="1531066099">
          <w:marLeft w:val="0"/>
          <w:marRight w:val="0"/>
          <w:marTop w:val="0"/>
          <w:marBottom w:val="0"/>
          <w:divBdr>
            <w:top w:val="none" w:sz="0" w:space="0" w:color="auto"/>
            <w:left w:val="none" w:sz="0" w:space="0" w:color="auto"/>
            <w:bottom w:val="none" w:sz="0" w:space="0" w:color="auto"/>
            <w:right w:val="none" w:sz="0" w:space="0" w:color="auto"/>
          </w:divBdr>
        </w:div>
        <w:div w:id="257175555">
          <w:marLeft w:val="0"/>
          <w:marRight w:val="0"/>
          <w:marTop w:val="0"/>
          <w:marBottom w:val="0"/>
          <w:divBdr>
            <w:top w:val="none" w:sz="0" w:space="0" w:color="auto"/>
            <w:left w:val="none" w:sz="0" w:space="0" w:color="auto"/>
            <w:bottom w:val="none" w:sz="0" w:space="0" w:color="auto"/>
            <w:right w:val="none" w:sz="0" w:space="0" w:color="auto"/>
          </w:divBdr>
        </w:div>
      </w:divsChild>
    </w:div>
    <w:div w:id="400835540">
      <w:bodyDiv w:val="1"/>
      <w:marLeft w:val="0"/>
      <w:marRight w:val="0"/>
      <w:marTop w:val="0"/>
      <w:marBottom w:val="0"/>
      <w:divBdr>
        <w:top w:val="none" w:sz="0" w:space="0" w:color="auto"/>
        <w:left w:val="none" w:sz="0" w:space="0" w:color="auto"/>
        <w:bottom w:val="none" w:sz="0" w:space="0" w:color="auto"/>
        <w:right w:val="none" w:sz="0" w:space="0" w:color="auto"/>
      </w:divBdr>
      <w:divsChild>
        <w:div w:id="749473496">
          <w:marLeft w:val="0"/>
          <w:marRight w:val="0"/>
          <w:marTop w:val="0"/>
          <w:marBottom w:val="0"/>
          <w:divBdr>
            <w:top w:val="none" w:sz="0" w:space="0" w:color="auto"/>
            <w:left w:val="none" w:sz="0" w:space="0" w:color="auto"/>
            <w:bottom w:val="none" w:sz="0" w:space="0" w:color="auto"/>
            <w:right w:val="none" w:sz="0" w:space="0" w:color="auto"/>
          </w:divBdr>
        </w:div>
        <w:div w:id="1953828401">
          <w:marLeft w:val="0"/>
          <w:marRight w:val="0"/>
          <w:marTop w:val="0"/>
          <w:marBottom w:val="0"/>
          <w:divBdr>
            <w:top w:val="none" w:sz="0" w:space="0" w:color="auto"/>
            <w:left w:val="none" w:sz="0" w:space="0" w:color="auto"/>
            <w:bottom w:val="none" w:sz="0" w:space="0" w:color="auto"/>
            <w:right w:val="none" w:sz="0" w:space="0" w:color="auto"/>
          </w:divBdr>
        </w:div>
        <w:div w:id="151990276">
          <w:marLeft w:val="0"/>
          <w:marRight w:val="0"/>
          <w:marTop w:val="0"/>
          <w:marBottom w:val="0"/>
          <w:divBdr>
            <w:top w:val="none" w:sz="0" w:space="0" w:color="auto"/>
            <w:left w:val="none" w:sz="0" w:space="0" w:color="auto"/>
            <w:bottom w:val="none" w:sz="0" w:space="0" w:color="auto"/>
            <w:right w:val="none" w:sz="0" w:space="0" w:color="auto"/>
          </w:divBdr>
        </w:div>
        <w:div w:id="542980811">
          <w:marLeft w:val="0"/>
          <w:marRight w:val="0"/>
          <w:marTop w:val="0"/>
          <w:marBottom w:val="0"/>
          <w:divBdr>
            <w:top w:val="none" w:sz="0" w:space="0" w:color="auto"/>
            <w:left w:val="none" w:sz="0" w:space="0" w:color="auto"/>
            <w:bottom w:val="none" w:sz="0" w:space="0" w:color="auto"/>
            <w:right w:val="none" w:sz="0" w:space="0" w:color="auto"/>
          </w:divBdr>
        </w:div>
        <w:div w:id="222983937">
          <w:marLeft w:val="0"/>
          <w:marRight w:val="0"/>
          <w:marTop w:val="0"/>
          <w:marBottom w:val="0"/>
          <w:divBdr>
            <w:top w:val="none" w:sz="0" w:space="0" w:color="auto"/>
            <w:left w:val="none" w:sz="0" w:space="0" w:color="auto"/>
            <w:bottom w:val="none" w:sz="0" w:space="0" w:color="auto"/>
            <w:right w:val="none" w:sz="0" w:space="0" w:color="auto"/>
          </w:divBdr>
        </w:div>
        <w:div w:id="488132026">
          <w:marLeft w:val="0"/>
          <w:marRight w:val="0"/>
          <w:marTop w:val="0"/>
          <w:marBottom w:val="0"/>
          <w:divBdr>
            <w:top w:val="none" w:sz="0" w:space="0" w:color="auto"/>
            <w:left w:val="none" w:sz="0" w:space="0" w:color="auto"/>
            <w:bottom w:val="none" w:sz="0" w:space="0" w:color="auto"/>
            <w:right w:val="none" w:sz="0" w:space="0" w:color="auto"/>
          </w:divBdr>
        </w:div>
        <w:div w:id="1890457053">
          <w:marLeft w:val="0"/>
          <w:marRight w:val="0"/>
          <w:marTop w:val="0"/>
          <w:marBottom w:val="0"/>
          <w:divBdr>
            <w:top w:val="none" w:sz="0" w:space="0" w:color="auto"/>
            <w:left w:val="none" w:sz="0" w:space="0" w:color="auto"/>
            <w:bottom w:val="none" w:sz="0" w:space="0" w:color="auto"/>
            <w:right w:val="none" w:sz="0" w:space="0" w:color="auto"/>
          </w:divBdr>
        </w:div>
        <w:div w:id="1297224404">
          <w:marLeft w:val="0"/>
          <w:marRight w:val="0"/>
          <w:marTop w:val="0"/>
          <w:marBottom w:val="0"/>
          <w:divBdr>
            <w:top w:val="none" w:sz="0" w:space="0" w:color="auto"/>
            <w:left w:val="none" w:sz="0" w:space="0" w:color="auto"/>
            <w:bottom w:val="none" w:sz="0" w:space="0" w:color="auto"/>
            <w:right w:val="none" w:sz="0" w:space="0" w:color="auto"/>
          </w:divBdr>
        </w:div>
        <w:div w:id="1615552669">
          <w:marLeft w:val="0"/>
          <w:marRight w:val="0"/>
          <w:marTop w:val="0"/>
          <w:marBottom w:val="0"/>
          <w:divBdr>
            <w:top w:val="none" w:sz="0" w:space="0" w:color="auto"/>
            <w:left w:val="none" w:sz="0" w:space="0" w:color="auto"/>
            <w:bottom w:val="none" w:sz="0" w:space="0" w:color="auto"/>
            <w:right w:val="none" w:sz="0" w:space="0" w:color="auto"/>
          </w:divBdr>
        </w:div>
        <w:div w:id="349840134">
          <w:marLeft w:val="0"/>
          <w:marRight w:val="0"/>
          <w:marTop w:val="0"/>
          <w:marBottom w:val="0"/>
          <w:divBdr>
            <w:top w:val="none" w:sz="0" w:space="0" w:color="auto"/>
            <w:left w:val="none" w:sz="0" w:space="0" w:color="auto"/>
            <w:bottom w:val="none" w:sz="0" w:space="0" w:color="auto"/>
            <w:right w:val="none" w:sz="0" w:space="0" w:color="auto"/>
          </w:divBdr>
        </w:div>
        <w:div w:id="825392109">
          <w:marLeft w:val="0"/>
          <w:marRight w:val="0"/>
          <w:marTop w:val="0"/>
          <w:marBottom w:val="0"/>
          <w:divBdr>
            <w:top w:val="none" w:sz="0" w:space="0" w:color="auto"/>
            <w:left w:val="none" w:sz="0" w:space="0" w:color="auto"/>
            <w:bottom w:val="none" w:sz="0" w:space="0" w:color="auto"/>
            <w:right w:val="none" w:sz="0" w:space="0" w:color="auto"/>
          </w:divBdr>
        </w:div>
        <w:div w:id="1892572555">
          <w:marLeft w:val="0"/>
          <w:marRight w:val="0"/>
          <w:marTop w:val="0"/>
          <w:marBottom w:val="0"/>
          <w:divBdr>
            <w:top w:val="none" w:sz="0" w:space="0" w:color="auto"/>
            <w:left w:val="none" w:sz="0" w:space="0" w:color="auto"/>
            <w:bottom w:val="none" w:sz="0" w:space="0" w:color="auto"/>
            <w:right w:val="none" w:sz="0" w:space="0" w:color="auto"/>
          </w:divBdr>
        </w:div>
        <w:div w:id="793401055">
          <w:marLeft w:val="0"/>
          <w:marRight w:val="0"/>
          <w:marTop w:val="0"/>
          <w:marBottom w:val="0"/>
          <w:divBdr>
            <w:top w:val="none" w:sz="0" w:space="0" w:color="auto"/>
            <w:left w:val="none" w:sz="0" w:space="0" w:color="auto"/>
            <w:bottom w:val="none" w:sz="0" w:space="0" w:color="auto"/>
            <w:right w:val="none" w:sz="0" w:space="0" w:color="auto"/>
          </w:divBdr>
        </w:div>
        <w:div w:id="1086999344">
          <w:marLeft w:val="0"/>
          <w:marRight w:val="0"/>
          <w:marTop w:val="0"/>
          <w:marBottom w:val="0"/>
          <w:divBdr>
            <w:top w:val="none" w:sz="0" w:space="0" w:color="auto"/>
            <w:left w:val="none" w:sz="0" w:space="0" w:color="auto"/>
            <w:bottom w:val="none" w:sz="0" w:space="0" w:color="auto"/>
            <w:right w:val="none" w:sz="0" w:space="0" w:color="auto"/>
          </w:divBdr>
        </w:div>
      </w:divsChild>
    </w:div>
    <w:div w:id="482041260">
      <w:bodyDiv w:val="1"/>
      <w:marLeft w:val="0"/>
      <w:marRight w:val="0"/>
      <w:marTop w:val="0"/>
      <w:marBottom w:val="0"/>
      <w:divBdr>
        <w:top w:val="none" w:sz="0" w:space="0" w:color="auto"/>
        <w:left w:val="none" w:sz="0" w:space="0" w:color="auto"/>
        <w:bottom w:val="none" w:sz="0" w:space="0" w:color="auto"/>
        <w:right w:val="none" w:sz="0" w:space="0" w:color="auto"/>
      </w:divBdr>
      <w:divsChild>
        <w:div w:id="401829727">
          <w:marLeft w:val="0"/>
          <w:marRight w:val="0"/>
          <w:marTop w:val="0"/>
          <w:marBottom w:val="0"/>
          <w:divBdr>
            <w:top w:val="none" w:sz="0" w:space="0" w:color="auto"/>
            <w:left w:val="none" w:sz="0" w:space="0" w:color="auto"/>
            <w:bottom w:val="none" w:sz="0" w:space="0" w:color="auto"/>
            <w:right w:val="none" w:sz="0" w:space="0" w:color="auto"/>
          </w:divBdr>
        </w:div>
        <w:div w:id="809514844">
          <w:marLeft w:val="0"/>
          <w:marRight w:val="0"/>
          <w:marTop w:val="0"/>
          <w:marBottom w:val="0"/>
          <w:divBdr>
            <w:top w:val="none" w:sz="0" w:space="0" w:color="auto"/>
            <w:left w:val="none" w:sz="0" w:space="0" w:color="auto"/>
            <w:bottom w:val="none" w:sz="0" w:space="0" w:color="auto"/>
            <w:right w:val="none" w:sz="0" w:space="0" w:color="auto"/>
          </w:divBdr>
        </w:div>
        <w:div w:id="1757356859">
          <w:marLeft w:val="0"/>
          <w:marRight w:val="0"/>
          <w:marTop w:val="0"/>
          <w:marBottom w:val="0"/>
          <w:divBdr>
            <w:top w:val="none" w:sz="0" w:space="0" w:color="auto"/>
            <w:left w:val="none" w:sz="0" w:space="0" w:color="auto"/>
            <w:bottom w:val="none" w:sz="0" w:space="0" w:color="auto"/>
            <w:right w:val="none" w:sz="0" w:space="0" w:color="auto"/>
          </w:divBdr>
        </w:div>
        <w:div w:id="534850416">
          <w:marLeft w:val="0"/>
          <w:marRight w:val="0"/>
          <w:marTop w:val="0"/>
          <w:marBottom w:val="0"/>
          <w:divBdr>
            <w:top w:val="none" w:sz="0" w:space="0" w:color="auto"/>
            <w:left w:val="none" w:sz="0" w:space="0" w:color="auto"/>
            <w:bottom w:val="none" w:sz="0" w:space="0" w:color="auto"/>
            <w:right w:val="none" w:sz="0" w:space="0" w:color="auto"/>
          </w:divBdr>
        </w:div>
        <w:div w:id="2023703619">
          <w:marLeft w:val="0"/>
          <w:marRight w:val="0"/>
          <w:marTop w:val="0"/>
          <w:marBottom w:val="0"/>
          <w:divBdr>
            <w:top w:val="none" w:sz="0" w:space="0" w:color="auto"/>
            <w:left w:val="none" w:sz="0" w:space="0" w:color="auto"/>
            <w:bottom w:val="none" w:sz="0" w:space="0" w:color="auto"/>
            <w:right w:val="none" w:sz="0" w:space="0" w:color="auto"/>
          </w:divBdr>
        </w:div>
        <w:div w:id="1371685820">
          <w:marLeft w:val="0"/>
          <w:marRight w:val="0"/>
          <w:marTop w:val="0"/>
          <w:marBottom w:val="0"/>
          <w:divBdr>
            <w:top w:val="none" w:sz="0" w:space="0" w:color="auto"/>
            <w:left w:val="none" w:sz="0" w:space="0" w:color="auto"/>
            <w:bottom w:val="none" w:sz="0" w:space="0" w:color="auto"/>
            <w:right w:val="none" w:sz="0" w:space="0" w:color="auto"/>
          </w:divBdr>
        </w:div>
        <w:div w:id="254171309">
          <w:marLeft w:val="0"/>
          <w:marRight w:val="0"/>
          <w:marTop w:val="0"/>
          <w:marBottom w:val="0"/>
          <w:divBdr>
            <w:top w:val="none" w:sz="0" w:space="0" w:color="auto"/>
            <w:left w:val="none" w:sz="0" w:space="0" w:color="auto"/>
            <w:bottom w:val="none" w:sz="0" w:space="0" w:color="auto"/>
            <w:right w:val="none" w:sz="0" w:space="0" w:color="auto"/>
          </w:divBdr>
        </w:div>
        <w:div w:id="219635740">
          <w:marLeft w:val="0"/>
          <w:marRight w:val="0"/>
          <w:marTop w:val="0"/>
          <w:marBottom w:val="0"/>
          <w:divBdr>
            <w:top w:val="none" w:sz="0" w:space="0" w:color="auto"/>
            <w:left w:val="none" w:sz="0" w:space="0" w:color="auto"/>
            <w:bottom w:val="none" w:sz="0" w:space="0" w:color="auto"/>
            <w:right w:val="none" w:sz="0" w:space="0" w:color="auto"/>
          </w:divBdr>
        </w:div>
        <w:div w:id="1093475924">
          <w:marLeft w:val="0"/>
          <w:marRight w:val="0"/>
          <w:marTop w:val="0"/>
          <w:marBottom w:val="0"/>
          <w:divBdr>
            <w:top w:val="none" w:sz="0" w:space="0" w:color="auto"/>
            <w:left w:val="none" w:sz="0" w:space="0" w:color="auto"/>
            <w:bottom w:val="none" w:sz="0" w:space="0" w:color="auto"/>
            <w:right w:val="none" w:sz="0" w:space="0" w:color="auto"/>
          </w:divBdr>
        </w:div>
        <w:div w:id="351806764">
          <w:marLeft w:val="0"/>
          <w:marRight w:val="0"/>
          <w:marTop w:val="0"/>
          <w:marBottom w:val="0"/>
          <w:divBdr>
            <w:top w:val="none" w:sz="0" w:space="0" w:color="auto"/>
            <w:left w:val="none" w:sz="0" w:space="0" w:color="auto"/>
            <w:bottom w:val="none" w:sz="0" w:space="0" w:color="auto"/>
            <w:right w:val="none" w:sz="0" w:space="0" w:color="auto"/>
          </w:divBdr>
        </w:div>
        <w:div w:id="211233816">
          <w:marLeft w:val="0"/>
          <w:marRight w:val="0"/>
          <w:marTop w:val="0"/>
          <w:marBottom w:val="0"/>
          <w:divBdr>
            <w:top w:val="none" w:sz="0" w:space="0" w:color="auto"/>
            <w:left w:val="none" w:sz="0" w:space="0" w:color="auto"/>
            <w:bottom w:val="none" w:sz="0" w:space="0" w:color="auto"/>
            <w:right w:val="none" w:sz="0" w:space="0" w:color="auto"/>
          </w:divBdr>
        </w:div>
        <w:div w:id="884102362">
          <w:marLeft w:val="0"/>
          <w:marRight w:val="0"/>
          <w:marTop w:val="0"/>
          <w:marBottom w:val="0"/>
          <w:divBdr>
            <w:top w:val="none" w:sz="0" w:space="0" w:color="auto"/>
            <w:left w:val="none" w:sz="0" w:space="0" w:color="auto"/>
            <w:bottom w:val="none" w:sz="0" w:space="0" w:color="auto"/>
            <w:right w:val="none" w:sz="0" w:space="0" w:color="auto"/>
          </w:divBdr>
        </w:div>
        <w:div w:id="1266159173">
          <w:marLeft w:val="0"/>
          <w:marRight w:val="0"/>
          <w:marTop w:val="0"/>
          <w:marBottom w:val="0"/>
          <w:divBdr>
            <w:top w:val="none" w:sz="0" w:space="0" w:color="auto"/>
            <w:left w:val="none" w:sz="0" w:space="0" w:color="auto"/>
            <w:bottom w:val="none" w:sz="0" w:space="0" w:color="auto"/>
            <w:right w:val="none" w:sz="0" w:space="0" w:color="auto"/>
          </w:divBdr>
        </w:div>
        <w:div w:id="1851672705">
          <w:marLeft w:val="0"/>
          <w:marRight w:val="0"/>
          <w:marTop w:val="0"/>
          <w:marBottom w:val="0"/>
          <w:divBdr>
            <w:top w:val="none" w:sz="0" w:space="0" w:color="auto"/>
            <w:left w:val="none" w:sz="0" w:space="0" w:color="auto"/>
            <w:bottom w:val="none" w:sz="0" w:space="0" w:color="auto"/>
            <w:right w:val="none" w:sz="0" w:space="0" w:color="auto"/>
          </w:divBdr>
        </w:div>
      </w:divsChild>
    </w:div>
    <w:div w:id="660236996">
      <w:bodyDiv w:val="1"/>
      <w:marLeft w:val="0"/>
      <w:marRight w:val="0"/>
      <w:marTop w:val="0"/>
      <w:marBottom w:val="0"/>
      <w:divBdr>
        <w:top w:val="none" w:sz="0" w:space="0" w:color="auto"/>
        <w:left w:val="none" w:sz="0" w:space="0" w:color="auto"/>
        <w:bottom w:val="none" w:sz="0" w:space="0" w:color="auto"/>
        <w:right w:val="none" w:sz="0" w:space="0" w:color="auto"/>
      </w:divBdr>
      <w:divsChild>
        <w:div w:id="1978561505">
          <w:marLeft w:val="0"/>
          <w:marRight w:val="0"/>
          <w:marTop w:val="0"/>
          <w:marBottom w:val="0"/>
          <w:divBdr>
            <w:top w:val="none" w:sz="0" w:space="0" w:color="auto"/>
            <w:left w:val="none" w:sz="0" w:space="0" w:color="auto"/>
            <w:bottom w:val="none" w:sz="0" w:space="0" w:color="auto"/>
            <w:right w:val="none" w:sz="0" w:space="0" w:color="auto"/>
          </w:divBdr>
        </w:div>
      </w:divsChild>
    </w:div>
    <w:div w:id="869997559">
      <w:bodyDiv w:val="1"/>
      <w:marLeft w:val="0"/>
      <w:marRight w:val="0"/>
      <w:marTop w:val="0"/>
      <w:marBottom w:val="0"/>
      <w:divBdr>
        <w:top w:val="none" w:sz="0" w:space="0" w:color="auto"/>
        <w:left w:val="none" w:sz="0" w:space="0" w:color="auto"/>
        <w:bottom w:val="none" w:sz="0" w:space="0" w:color="auto"/>
        <w:right w:val="none" w:sz="0" w:space="0" w:color="auto"/>
      </w:divBdr>
      <w:divsChild>
        <w:div w:id="1819377018">
          <w:marLeft w:val="0"/>
          <w:marRight w:val="0"/>
          <w:marTop w:val="0"/>
          <w:marBottom w:val="0"/>
          <w:divBdr>
            <w:top w:val="none" w:sz="0" w:space="0" w:color="auto"/>
            <w:left w:val="none" w:sz="0" w:space="0" w:color="auto"/>
            <w:bottom w:val="none" w:sz="0" w:space="0" w:color="auto"/>
            <w:right w:val="none" w:sz="0" w:space="0" w:color="auto"/>
          </w:divBdr>
        </w:div>
        <w:div w:id="1791778928">
          <w:marLeft w:val="0"/>
          <w:marRight w:val="0"/>
          <w:marTop w:val="0"/>
          <w:marBottom w:val="0"/>
          <w:divBdr>
            <w:top w:val="none" w:sz="0" w:space="0" w:color="auto"/>
            <w:left w:val="none" w:sz="0" w:space="0" w:color="auto"/>
            <w:bottom w:val="none" w:sz="0" w:space="0" w:color="auto"/>
            <w:right w:val="none" w:sz="0" w:space="0" w:color="auto"/>
          </w:divBdr>
        </w:div>
        <w:div w:id="1051884077">
          <w:marLeft w:val="0"/>
          <w:marRight w:val="0"/>
          <w:marTop w:val="0"/>
          <w:marBottom w:val="0"/>
          <w:divBdr>
            <w:top w:val="none" w:sz="0" w:space="0" w:color="auto"/>
            <w:left w:val="none" w:sz="0" w:space="0" w:color="auto"/>
            <w:bottom w:val="none" w:sz="0" w:space="0" w:color="auto"/>
            <w:right w:val="none" w:sz="0" w:space="0" w:color="auto"/>
          </w:divBdr>
        </w:div>
        <w:div w:id="806898188">
          <w:marLeft w:val="0"/>
          <w:marRight w:val="0"/>
          <w:marTop w:val="0"/>
          <w:marBottom w:val="0"/>
          <w:divBdr>
            <w:top w:val="none" w:sz="0" w:space="0" w:color="auto"/>
            <w:left w:val="none" w:sz="0" w:space="0" w:color="auto"/>
            <w:bottom w:val="none" w:sz="0" w:space="0" w:color="auto"/>
            <w:right w:val="none" w:sz="0" w:space="0" w:color="auto"/>
          </w:divBdr>
        </w:div>
        <w:div w:id="1389062710">
          <w:marLeft w:val="0"/>
          <w:marRight w:val="0"/>
          <w:marTop w:val="0"/>
          <w:marBottom w:val="0"/>
          <w:divBdr>
            <w:top w:val="none" w:sz="0" w:space="0" w:color="auto"/>
            <w:left w:val="none" w:sz="0" w:space="0" w:color="auto"/>
            <w:bottom w:val="none" w:sz="0" w:space="0" w:color="auto"/>
            <w:right w:val="none" w:sz="0" w:space="0" w:color="auto"/>
          </w:divBdr>
        </w:div>
        <w:div w:id="1368604389">
          <w:marLeft w:val="0"/>
          <w:marRight w:val="0"/>
          <w:marTop w:val="0"/>
          <w:marBottom w:val="0"/>
          <w:divBdr>
            <w:top w:val="none" w:sz="0" w:space="0" w:color="auto"/>
            <w:left w:val="none" w:sz="0" w:space="0" w:color="auto"/>
            <w:bottom w:val="none" w:sz="0" w:space="0" w:color="auto"/>
            <w:right w:val="none" w:sz="0" w:space="0" w:color="auto"/>
          </w:divBdr>
        </w:div>
        <w:div w:id="1908954929">
          <w:marLeft w:val="0"/>
          <w:marRight w:val="0"/>
          <w:marTop w:val="0"/>
          <w:marBottom w:val="0"/>
          <w:divBdr>
            <w:top w:val="none" w:sz="0" w:space="0" w:color="auto"/>
            <w:left w:val="none" w:sz="0" w:space="0" w:color="auto"/>
            <w:bottom w:val="none" w:sz="0" w:space="0" w:color="auto"/>
            <w:right w:val="none" w:sz="0" w:space="0" w:color="auto"/>
          </w:divBdr>
        </w:div>
        <w:div w:id="524557820">
          <w:marLeft w:val="0"/>
          <w:marRight w:val="0"/>
          <w:marTop w:val="0"/>
          <w:marBottom w:val="0"/>
          <w:divBdr>
            <w:top w:val="none" w:sz="0" w:space="0" w:color="auto"/>
            <w:left w:val="none" w:sz="0" w:space="0" w:color="auto"/>
            <w:bottom w:val="none" w:sz="0" w:space="0" w:color="auto"/>
            <w:right w:val="none" w:sz="0" w:space="0" w:color="auto"/>
          </w:divBdr>
        </w:div>
        <w:div w:id="1538856876">
          <w:marLeft w:val="0"/>
          <w:marRight w:val="0"/>
          <w:marTop w:val="0"/>
          <w:marBottom w:val="0"/>
          <w:divBdr>
            <w:top w:val="none" w:sz="0" w:space="0" w:color="auto"/>
            <w:left w:val="none" w:sz="0" w:space="0" w:color="auto"/>
            <w:bottom w:val="none" w:sz="0" w:space="0" w:color="auto"/>
            <w:right w:val="none" w:sz="0" w:space="0" w:color="auto"/>
          </w:divBdr>
        </w:div>
        <w:div w:id="552547607">
          <w:marLeft w:val="0"/>
          <w:marRight w:val="0"/>
          <w:marTop w:val="0"/>
          <w:marBottom w:val="0"/>
          <w:divBdr>
            <w:top w:val="none" w:sz="0" w:space="0" w:color="auto"/>
            <w:left w:val="none" w:sz="0" w:space="0" w:color="auto"/>
            <w:bottom w:val="none" w:sz="0" w:space="0" w:color="auto"/>
            <w:right w:val="none" w:sz="0" w:space="0" w:color="auto"/>
          </w:divBdr>
        </w:div>
        <w:div w:id="1567301674">
          <w:marLeft w:val="0"/>
          <w:marRight w:val="0"/>
          <w:marTop w:val="0"/>
          <w:marBottom w:val="0"/>
          <w:divBdr>
            <w:top w:val="none" w:sz="0" w:space="0" w:color="auto"/>
            <w:left w:val="none" w:sz="0" w:space="0" w:color="auto"/>
            <w:bottom w:val="none" w:sz="0" w:space="0" w:color="auto"/>
            <w:right w:val="none" w:sz="0" w:space="0" w:color="auto"/>
          </w:divBdr>
        </w:div>
        <w:div w:id="2129350802">
          <w:marLeft w:val="0"/>
          <w:marRight w:val="0"/>
          <w:marTop w:val="0"/>
          <w:marBottom w:val="0"/>
          <w:divBdr>
            <w:top w:val="none" w:sz="0" w:space="0" w:color="auto"/>
            <w:left w:val="none" w:sz="0" w:space="0" w:color="auto"/>
            <w:bottom w:val="none" w:sz="0" w:space="0" w:color="auto"/>
            <w:right w:val="none" w:sz="0" w:space="0" w:color="auto"/>
          </w:divBdr>
        </w:div>
        <w:div w:id="151257090">
          <w:marLeft w:val="0"/>
          <w:marRight w:val="0"/>
          <w:marTop w:val="0"/>
          <w:marBottom w:val="0"/>
          <w:divBdr>
            <w:top w:val="none" w:sz="0" w:space="0" w:color="auto"/>
            <w:left w:val="none" w:sz="0" w:space="0" w:color="auto"/>
            <w:bottom w:val="none" w:sz="0" w:space="0" w:color="auto"/>
            <w:right w:val="none" w:sz="0" w:space="0" w:color="auto"/>
          </w:divBdr>
        </w:div>
        <w:div w:id="1534223929">
          <w:marLeft w:val="0"/>
          <w:marRight w:val="0"/>
          <w:marTop w:val="0"/>
          <w:marBottom w:val="0"/>
          <w:divBdr>
            <w:top w:val="none" w:sz="0" w:space="0" w:color="auto"/>
            <w:left w:val="none" w:sz="0" w:space="0" w:color="auto"/>
            <w:bottom w:val="none" w:sz="0" w:space="0" w:color="auto"/>
            <w:right w:val="none" w:sz="0" w:space="0" w:color="auto"/>
          </w:divBdr>
        </w:div>
        <w:div w:id="1245645049">
          <w:marLeft w:val="0"/>
          <w:marRight w:val="0"/>
          <w:marTop w:val="0"/>
          <w:marBottom w:val="0"/>
          <w:divBdr>
            <w:top w:val="none" w:sz="0" w:space="0" w:color="auto"/>
            <w:left w:val="none" w:sz="0" w:space="0" w:color="auto"/>
            <w:bottom w:val="none" w:sz="0" w:space="0" w:color="auto"/>
            <w:right w:val="none" w:sz="0" w:space="0" w:color="auto"/>
          </w:divBdr>
        </w:div>
        <w:div w:id="896818906">
          <w:marLeft w:val="0"/>
          <w:marRight w:val="0"/>
          <w:marTop w:val="0"/>
          <w:marBottom w:val="0"/>
          <w:divBdr>
            <w:top w:val="none" w:sz="0" w:space="0" w:color="auto"/>
            <w:left w:val="none" w:sz="0" w:space="0" w:color="auto"/>
            <w:bottom w:val="none" w:sz="0" w:space="0" w:color="auto"/>
            <w:right w:val="none" w:sz="0" w:space="0" w:color="auto"/>
          </w:divBdr>
        </w:div>
        <w:div w:id="1865172645">
          <w:marLeft w:val="0"/>
          <w:marRight w:val="0"/>
          <w:marTop w:val="0"/>
          <w:marBottom w:val="0"/>
          <w:divBdr>
            <w:top w:val="none" w:sz="0" w:space="0" w:color="auto"/>
            <w:left w:val="none" w:sz="0" w:space="0" w:color="auto"/>
            <w:bottom w:val="none" w:sz="0" w:space="0" w:color="auto"/>
            <w:right w:val="none" w:sz="0" w:space="0" w:color="auto"/>
          </w:divBdr>
        </w:div>
        <w:div w:id="1002006722">
          <w:marLeft w:val="0"/>
          <w:marRight w:val="0"/>
          <w:marTop w:val="0"/>
          <w:marBottom w:val="0"/>
          <w:divBdr>
            <w:top w:val="none" w:sz="0" w:space="0" w:color="auto"/>
            <w:left w:val="none" w:sz="0" w:space="0" w:color="auto"/>
            <w:bottom w:val="none" w:sz="0" w:space="0" w:color="auto"/>
            <w:right w:val="none" w:sz="0" w:space="0" w:color="auto"/>
          </w:divBdr>
        </w:div>
        <w:div w:id="147982187">
          <w:marLeft w:val="0"/>
          <w:marRight w:val="0"/>
          <w:marTop w:val="0"/>
          <w:marBottom w:val="0"/>
          <w:divBdr>
            <w:top w:val="none" w:sz="0" w:space="0" w:color="auto"/>
            <w:left w:val="none" w:sz="0" w:space="0" w:color="auto"/>
            <w:bottom w:val="none" w:sz="0" w:space="0" w:color="auto"/>
            <w:right w:val="none" w:sz="0" w:space="0" w:color="auto"/>
          </w:divBdr>
        </w:div>
        <w:div w:id="548222304">
          <w:marLeft w:val="0"/>
          <w:marRight w:val="0"/>
          <w:marTop w:val="0"/>
          <w:marBottom w:val="0"/>
          <w:divBdr>
            <w:top w:val="none" w:sz="0" w:space="0" w:color="auto"/>
            <w:left w:val="none" w:sz="0" w:space="0" w:color="auto"/>
            <w:bottom w:val="none" w:sz="0" w:space="0" w:color="auto"/>
            <w:right w:val="none" w:sz="0" w:space="0" w:color="auto"/>
          </w:divBdr>
        </w:div>
      </w:divsChild>
    </w:div>
    <w:div w:id="915868892">
      <w:bodyDiv w:val="1"/>
      <w:marLeft w:val="0"/>
      <w:marRight w:val="0"/>
      <w:marTop w:val="0"/>
      <w:marBottom w:val="0"/>
      <w:divBdr>
        <w:top w:val="none" w:sz="0" w:space="0" w:color="auto"/>
        <w:left w:val="none" w:sz="0" w:space="0" w:color="auto"/>
        <w:bottom w:val="none" w:sz="0" w:space="0" w:color="auto"/>
        <w:right w:val="none" w:sz="0" w:space="0" w:color="auto"/>
      </w:divBdr>
      <w:divsChild>
        <w:div w:id="358700110">
          <w:marLeft w:val="0"/>
          <w:marRight w:val="0"/>
          <w:marTop w:val="0"/>
          <w:marBottom w:val="0"/>
          <w:divBdr>
            <w:top w:val="none" w:sz="0" w:space="0" w:color="auto"/>
            <w:left w:val="none" w:sz="0" w:space="0" w:color="auto"/>
            <w:bottom w:val="none" w:sz="0" w:space="0" w:color="auto"/>
            <w:right w:val="none" w:sz="0" w:space="0" w:color="auto"/>
          </w:divBdr>
        </w:div>
        <w:div w:id="1264538288">
          <w:marLeft w:val="0"/>
          <w:marRight w:val="0"/>
          <w:marTop w:val="0"/>
          <w:marBottom w:val="0"/>
          <w:divBdr>
            <w:top w:val="none" w:sz="0" w:space="0" w:color="auto"/>
            <w:left w:val="none" w:sz="0" w:space="0" w:color="auto"/>
            <w:bottom w:val="none" w:sz="0" w:space="0" w:color="auto"/>
            <w:right w:val="none" w:sz="0" w:space="0" w:color="auto"/>
          </w:divBdr>
        </w:div>
        <w:div w:id="1386484885">
          <w:marLeft w:val="0"/>
          <w:marRight w:val="0"/>
          <w:marTop w:val="0"/>
          <w:marBottom w:val="0"/>
          <w:divBdr>
            <w:top w:val="none" w:sz="0" w:space="0" w:color="auto"/>
            <w:left w:val="none" w:sz="0" w:space="0" w:color="auto"/>
            <w:bottom w:val="none" w:sz="0" w:space="0" w:color="auto"/>
            <w:right w:val="none" w:sz="0" w:space="0" w:color="auto"/>
          </w:divBdr>
        </w:div>
        <w:div w:id="779255196">
          <w:marLeft w:val="0"/>
          <w:marRight w:val="0"/>
          <w:marTop w:val="0"/>
          <w:marBottom w:val="0"/>
          <w:divBdr>
            <w:top w:val="none" w:sz="0" w:space="0" w:color="auto"/>
            <w:left w:val="none" w:sz="0" w:space="0" w:color="auto"/>
            <w:bottom w:val="none" w:sz="0" w:space="0" w:color="auto"/>
            <w:right w:val="none" w:sz="0" w:space="0" w:color="auto"/>
          </w:divBdr>
        </w:div>
        <w:div w:id="1755978908">
          <w:marLeft w:val="0"/>
          <w:marRight w:val="0"/>
          <w:marTop w:val="0"/>
          <w:marBottom w:val="0"/>
          <w:divBdr>
            <w:top w:val="none" w:sz="0" w:space="0" w:color="auto"/>
            <w:left w:val="none" w:sz="0" w:space="0" w:color="auto"/>
            <w:bottom w:val="none" w:sz="0" w:space="0" w:color="auto"/>
            <w:right w:val="none" w:sz="0" w:space="0" w:color="auto"/>
          </w:divBdr>
        </w:div>
        <w:div w:id="401375129">
          <w:marLeft w:val="0"/>
          <w:marRight w:val="0"/>
          <w:marTop w:val="0"/>
          <w:marBottom w:val="0"/>
          <w:divBdr>
            <w:top w:val="none" w:sz="0" w:space="0" w:color="auto"/>
            <w:left w:val="none" w:sz="0" w:space="0" w:color="auto"/>
            <w:bottom w:val="none" w:sz="0" w:space="0" w:color="auto"/>
            <w:right w:val="none" w:sz="0" w:space="0" w:color="auto"/>
          </w:divBdr>
        </w:div>
        <w:div w:id="1000818074">
          <w:marLeft w:val="0"/>
          <w:marRight w:val="0"/>
          <w:marTop w:val="0"/>
          <w:marBottom w:val="0"/>
          <w:divBdr>
            <w:top w:val="none" w:sz="0" w:space="0" w:color="auto"/>
            <w:left w:val="none" w:sz="0" w:space="0" w:color="auto"/>
            <w:bottom w:val="none" w:sz="0" w:space="0" w:color="auto"/>
            <w:right w:val="none" w:sz="0" w:space="0" w:color="auto"/>
          </w:divBdr>
        </w:div>
        <w:div w:id="946087487">
          <w:marLeft w:val="0"/>
          <w:marRight w:val="0"/>
          <w:marTop w:val="0"/>
          <w:marBottom w:val="0"/>
          <w:divBdr>
            <w:top w:val="none" w:sz="0" w:space="0" w:color="auto"/>
            <w:left w:val="none" w:sz="0" w:space="0" w:color="auto"/>
            <w:bottom w:val="none" w:sz="0" w:space="0" w:color="auto"/>
            <w:right w:val="none" w:sz="0" w:space="0" w:color="auto"/>
          </w:divBdr>
        </w:div>
        <w:div w:id="1690451154">
          <w:marLeft w:val="0"/>
          <w:marRight w:val="0"/>
          <w:marTop w:val="0"/>
          <w:marBottom w:val="0"/>
          <w:divBdr>
            <w:top w:val="none" w:sz="0" w:space="0" w:color="auto"/>
            <w:left w:val="none" w:sz="0" w:space="0" w:color="auto"/>
            <w:bottom w:val="none" w:sz="0" w:space="0" w:color="auto"/>
            <w:right w:val="none" w:sz="0" w:space="0" w:color="auto"/>
          </w:divBdr>
        </w:div>
        <w:div w:id="1800999218">
          <w:marLeft w:val="0"/>
          <w:marRight w:val="0"/>
          <w:marTop w:val="0"/>
          <w:marBottom w:val="0"/>
          <w:divBdr>
            <w:top w:val="none" w:sz="0" w:space="0" w:color="auto"/>
            <w:left w:val="none" w:sz="0" w:space="0" w:color="auto"/>
            <w:bottom w:val="none" w:sz="0" w:space="0" w:color="auto"/>
            <w:right w:val="none" w:sz="0" w:space="0" w:color="auto"/>
          </w:divBdr>
        </w:div>
        <w:div w:id="1250234370">
          <w:marLeft w:val="0"/>
          <w:marRight w:val="0"/>
          <w:marTop w:val="0"/>
          <w:marBottom w:val="0"/>
          <w:divBdr>
            <w:top w:val="none" w:sz="0" w:space="0" w:color="auto"/>
            <w:left w:val="none" w:sz="0" w:space="0" w:color="auto"/>
            <w:bottom w:val="none" w:sz="0" w:space="0" w:color="auto"/>
            <w:right w:val="none" w:sz="0" w:space="0" w:color="auto"/>
          </w:divBdr>
        </w:div>
        <w:div w:id="721828880">
          <w:marLeft w:val="0"/>
          <w:marRight w:val="0"/>
          <w:marTop w:val="0"/>
          <w:marBottom w:val="0"/>
          <w:divBdr>
            <w:top w:val="none" w:sz="0" w:space="0" w:color="auto"/>
            <w:left w:val="none" w:sz="0" w:space="0" w:color="auto"/>
            <w:bottom w:val="none" w:sz="0" w:space="0" w:color="auto"/>
            <w:right w:val="none" w:sz="0" w:space="0" w:color="auto"/>
          </w:divBdr>
        </w:div>
        <w:div w:id="1440956025">
          <w:marLeft w:val="0"/>
          <w:marRight w:val="0"/>
          <w:marTop w:val="0"/>
          <w:marBottom w:val="0"/>
          <w:divBdr>
            <w:top w:val="none" w:sz="0" w:space="0" w:color="auto"/>
            <w:left w:val="none" w:sz="0" w:space="0" w:color="auto"/>
            <w:bottom w:val="none" w:sz="0" w:space="0" w:color="auto"/>
            <w:right w:val="none" w:sz="0" w:space="0" w:color="auto"/>
          </w:divBdr>
        </w:div>
        <w:div w:id="1141002924">
          <w:marLeft w:val="0"/>
          <w:marRight w:val="0"/>
          <w:marTop w:val="0"/>
          <w:marBottom w:val="0"/>
          <w:divBdr>
            <w:top w:val="none" w:sz="0" w:space="0" w:color="auto"/>
            <w:left w:val="none" w:sz="0" w:space="0" w:color="auto"/>
            <w:bottom w:val="none" w:sz="0" w:space="0" w:color="auto"/>
            <w:right w:val="none" w:sz="0" w:space="0" w:color="auto"/>
          </w:divBdr>
        </w:div>
      </w:divsChild>
    </w:div>
    <w:div w:id="1108744709">
      <w:bodyDiv w:val="1"/>
      <w:marLeft w:val="0"/>
      <w:marRight w:val="0"/>
      <w:marTop w:val="0"/>
      <w:marBottom w:val="0"/>
      <w:divBdr>
        <w:top w:val="none" w:sz="0" w:space="0" w:color="auto"/>
        <w:left w:val="none" w:sz="0" w:space="0" w:color="auto"/>
        <w:bottom w:val="none" w:sz="0" w:space="0" w:color="auto"/>
        <w:right w:val="none" w:sz="0" w:space="0" w:color="auto"/>
      </w:divBdr>
      <w:divsChild>
        <w:div w:id="228224994">
          <w:marLeft w:val="0"/>
          <w:marRight w:val="0"/>
          <w:marTop w:val="0"/>
          <w:marBottom w:val="0"/>
          <w:divBdr>
            <w:top w:val="none" w:sz="0" w:space="0" w:color="auto"/>
            <w:left w:val="none" w:sz="0" w:space="0" w:color="auto"/>
            <w:bottom w:val="none" w:sz="0" w:space="0" w:color="auto"/>
            <w:right w:val="none" w:sz="0" w:space="0" w:color="auto"/>
          </w:divBdr>
        </w:div>
        <w:div w:id="1662155556">
          <w:marLeft w:val="0"/>
          <w:marRight w:val="0"/>
          <w:marTop w:val="0"/>
          <w:marBottom w:val="0"/>
          <w:divBdr>
            <w:top w:val="none" w:sz="0" w:space="0" w:color="auto"/>
            <w:left w:val="none" w:sz="0" w:space="0" w:color="auto"/>
            <w:bottom w:val="none" w:sz="0" w:space="0" w:color="auto"/>
            <w:right w:val="none" w:sz="0" w:space="0" w:color="auto"/>
          </w:divBdr>
        </w:div>
      </w:divsChild>
    </w:div>
    <w:div w:id="1150562443">
      <w:bodyDiv w:val="1"/>
      <w:marLeft w:val="0"/>
      <w:marRight w:val="0"/>
      <w:marTop w:val="0"/>
      <w:marBottom w:val="0"/>
      <w:divBdr>
        <w:top w:val="none" w:sz="0" w:space="0" w:color="auto"/>
        <w:left w:val="none" w:sz="0" w:space="0" w:color="auto"/>
        <w:bottom w:val="none" w:sz="0" w:space="0" w:color="auto"/>
        <w:right w:val="none" w:sz="0" w:space="0" w:color="auto"/>
      </w:divBdr>
      <w:divsChild>
        <w:div w:id="1807311106">
          <w:marLeft w:val="0"/>
          <w:marRight w:val="0"/>
          <w:marTop w:val="0"/>
          <w:marBottom w:val="0"/>
          <w:divBdr>
            <w:top w:val="none" w:sz="0" w:space="0" w:color="auto"/>
            <w:left w:val="none" w:sz="0" w:space="0" w:color="auto"/>
            <w:bottom w:val="none" w:sz="0" w:space="0" w:color="auto"/>
            <w:right w:val="none" w:sz="0" w:space="0" w:color="auto"/>
          </w:divBdr>
        </w:div>
        <w:div w:id="752894218">
          <w:marLeft w:val="0"/>
          <w:marRight w:val="0"/>
          <w:marTop w:val="0"/>
          <w:marBottom w:val="0"/>
          <w:divBdr>
            <w:top w:val="none" w:sz="0" w:space="0" w:color="auto"/>
            <w:left w:val="none" w:sz="0" w:space="0" w:color="auto"/>
            <w:bottom w:val="none" w:sz="0" w:space="0" w:color="auto"/>
            <w:right w:val="none" w:sz="0" w:space="0" w:color="auto"/>
          </w:divBdr>
        </w:div>
        <w:div w:id="1106119177">
          <w:marLeft w:val="0"/>
          <w:marRight w:val="0"/>
          <w:marTop w:val="0"/>
          <w:marBottom w:val="0"/>
          <w:divBdr>
            <w:top w:val="none" w:sz="0" w:space="0" w:color="auto"/>
            <w:left w:val="none" w:sz="0" w:space="0" w:color="auto"/>
            <w:bottom w:val="none" w:sz="0" w:space="0" w:color="auto"/>
            <w:right w:val="none" w:sz="0" w:space="0" w:color="auto"/>
          </w:divBdr>
        </w:div>
        <w:div w:id="405960917">
          <w:marLeft w:val="0"/>
          <w:marRight w:val="0"/>
          <w:marTop w:val="0"/>
          <w:marBottom w:val="0"/>
          <w:divBdr>
            <w:top w:val="none" w:sz="0" w:space="0" w:color="auto"/>
            <w:left w:val="none" w:sz="0" w:space="0" w:color="auto"/>
            <w:bottom w:val="none" w:sz="0" w:space="0" w:color="auto"/>
            <w:right w:val="none" w:sz="0" w:space="0" w:color="auto"/>
          </w:divBdr>
        </w:div>
        <w:div w:id="898328161">
          <w:marLeft w:val="0"/>
          <w:marRight w:val="0"/>
          <w:marTop w:val="0"/>
          <w:marBottom w:val="0"/>
          <w:divBdr>
            <w:top w:val="none" w:sz="0" w:space="0" w:color="auto"/>
            <w:left w:val="none" w:sz="0" w:space="0" w:color="auto"/>
            <w:bottom w:val="none" w:sz="0" w:space="0" w:color="auto"/>
            <w:right w:val="none" w:sz="0" w:space="0" w:color="auto"/>
          </w:divBdr>
        </w:div>
      </w:divsChild>
    </w:div>
    <w:div w:id="1238443102">
      <w:bodyDiv w:val="1"/>
      <w:marLeft w:val="0"/>
      <w:marRight w:val="0"/>
      <w:marTop w:val="0"/>
      <w:marBottom w:val="0"/>
      <w:divBdr>
        <w:top w:val="none" w:sz="0" w:space="0" w:color="auto"/>
        <w:left w:val="none" w:sz="0" w:space="0" w:color="auto"/>
        <w:bottom w:val="none" w:sz="0" w:space="0" w:color="auto"/>
        <w:right w:val="none" w:sz="0" w:space="0" w:color="auto"/>
      </w:divBdr>
      <w:divsChild>
        <w:div w:id="1926497434">
          <w:marLeft w:val="0"/>
          <w:marRight w:val="0"/>
          <w:marTop w:val="0"/>
          <w:marBottom w:val="0"/>
          <w:divBdr>
            <w:top w:val="none" w:sz="0" w:space="0" w:color="auto"/>
            <w:left w:val="none" w:sz="0" w:space="0" w:color="auto"/>
            <w:bottom w:val="none" w:sz="0" w:space="0" w:color="auto"/>
            <w:right w:val="none" w:sz="0" w:space="0" w:color="auto"/>
          </w:divBdr>
        </w:div>
        <w:div w:id="154879286">
          <w:marLeft w:val="0"/>
          <w:marRight w:val="0"/>
          <w:marTop w:val="0"/>
          <w:marBottom w:val="0"/>
          <w:divBdr>
            <w:top w:val="none" w:sz="0" w:space="0" w:color="auto"/>
            <w:left w:val="none" w:sz="0" w:space="0" w:color="auto"/>
            <w:bottom w:val="none" w:sz="0" w:space="0" w:color="auto"/>
            <w:right w:val="none" w:sz="0" w:space="0" w:color="auto"/>
          </w:divBdr>
        </w:div>
      </w:divsChild>
    </w:div>
    <w:div w:id="1246380041">
      <w:bodyDiv w:val="1"/>
      <w:marLeft w:val="0"/>
      <w:marRight w:val="0"/>
      <w:marTop w:val="0"/>
      <w:marBottom w:val="0"/>
      <w:divBdr>
        <w:top w:val="none" w:sz="0" w:space="0" w:color="auto"/>
        <w:left w:val="none" w:sz="0" w:space="0" w:color="auto"/>
        <w:bottom w:val="none" w:sz="0" w:space="0" w:color="auto"/>
        <w:right w:val="none" w:sz="0" w:space="0" w:color="auto"/>
      </w:divBdr>
      <w:divsChild>
        <w:div w:id="1043212265">
          <w:marLeft w:val="0"/>
          <w:marRight w:val="0"/>
          <w:marTop w:val="0"/>
          <w:marBottom w:val="0"/>
          <w:divBdr>
            <w:top w:val="none" w:sz="0" w:space="0" w:color="auto"/>
            <w:left w:val="none" w:sz="0" w:space="0" w:color="auto"/>
            <w:bottom w:val="none" w:sz="0" w:space="0" w:color="auto"/>
            <w:right w:val="none" w:sz="0" w:space="0" w:color="auto"/>
          </w:divBdr>
        </w:div>
        <w:div w:id="615672362">
          <w:marLeft w:val="0"/>
          <w:marRight w:val="0"/>
          <w:marTop w:val="0"/>
          <w:marBottom w:val="0"/>
          <w:divBdr>
            <w:top w:val="none" w:sz="0" w:space="0" w:color="auto"/>
            <w:left w:val="none" w:sz="0" w:space="0" w:color="auto"/>
            <w:bottom w:val="none" w:sz="0" w:space="0" w:color="auto"/>
            <w:right w:val="none" w:sz="0" w:space="0" w:color="auto"/>
          </w:divBdr>
        </w:div>
        <w:div w:id="1891767109">
          <w:marLeft w:val="0"/>
          <w:marRight w:val="0"/>
          <w:marTop w:val="0"/>
          <w:marBottom w:val="0"/>
          <w:divBdr>
            <w:top w:val="none" w:sz="0" w:space="0" w:color="auto"/>
            <w:left w:val="none" w:sz="0" w:space="0" w:color="auto"/>
            <w:bottom w:val="none" w:sz="0" w:space="0" w:color="auto"/>
            <w:right w:val="none" w:sz="0" w:space="0" w:color="auto"/>
          </w:divBdr>
        </w:div>
        <w:div w:id="1248659598">
          <w:marLeft w:val="0"/>
          <w:marRight w:val="0"/>
          <w:marTop w:val="0"/>
          <w:marBottom w:val="0"/>
          <w:divBdr>
            <w:top w:val="none" w:sz="0" w:space="0" w:color="auto"/>
            <w:left w:val="none" w:sz="0" w:space="0" w:color="auto"/>
            <w:bottom w:val="none" w:sz="0" w:space="0" w:color="auto"/>
            <w:right w:val="none" w:sz="0" w:space="0" w:color="auto"/>
          </w:divBdr>
        </w:div>
        <w:div w:id="709064960">
          <w:marLeft w:val="0"/>
          <w:marRight w:val="0"/>
          <w:marTop w:val="0"/>
          <w:marBottom w:val="0"/>
          <w:divBdr>
            <w:top w:val="none" w:sz="0" w:space="0" w:color="auto"/>
            <w:left w:val="none" w:sz="0" w:space="0" w:color="auto"/>
            <w:bottom w:val="none" w:sz="0" w:space="0" w:color="auto"/>
            <w:right w:val="none" w:sz="0" w:space="0" w:color="auto"/>
          </w:divBdr>
        </w:div>
        <w:div w:id="346369012">
          <w:marLeft w:val="0"/>
          <w:marRight w:val="0"/>
          <w:marTop w:val="0"/>
          <w:marBottom w:val="0"/>
          <w:divBdr>
            <w:top w:val="none" w:sz="0" w:space="0" w:color="auto"/>
            <w:left w:val="none" w:sz="0" w:space="0" w:color="auto"/>
            <w:bottom w:val="none" w:sz="0" w:space="0" w:color="auto"/>
            <w:right w:val="none" w:sz="0" w:space="0" w:color="auto"/>
          </w:divBdr>
        </w:div>
      </w:divsChild>
    </w:div>
    <w:div w:id="1398672089">
      <w:bodyDiv w:val="1"/>
      <w:marLeft w:val="0"/>
      <w:marRight w:val="0"/>
      <w:marTop w:val="0"/>
      <w:marBottom w:val="0"/>
      <w:divBdr>
        <w:top w:val="none" w:sz="0" w:space="0" w:color="auto"/>
        <w:left w:val="none" w:sz="0" w:space="0" w:color="auto"/>
        <w:bottom w:val="none" w:sz="0" w:space="0" w:color="auto"/>
        <w:right w:val="none" w:sz="0" w:space="0" w:color="auto"/>
      </w:divBdr>
      <w:divsChild>
        <w:div w:id="938367773">
          <w:marLeft w:val="0"/>
          <w:marRight w:val="0"/>
          <w:marTop w:val="0"/>
          <w:marBottom w:val="0"/>
          <w:divBdr>
            <w:top w:val="none" w:sz="0" w:space="0" w:color="auto"/>
            <w:left w:val="none" w:sz="0" w:space="0" w:color="auto"/>
            <w:bottom w:val="none" w:sz="0" w:space="0" w:color="auto"/>
            <w:right w:val="none" w:sz="0" w:space="0" w:color="auto"/>
          </w:divBdr>
        </w:div>
        <w:div w:id="462385992">
          <w:marLeft w:val="0"/>
          <w:marRight w:val="0"/>
          <w:marTop w:val="0"/>
          <w:marBottom w:val="0"/>
          <w:divBdr>
            <w:top w:val="none" w:sz="0" w:space="0" w:color="auto"/>
            <w:left w:val="none" w:sz="0" w:space="0" w:color="auto"/>
            <w:bottom w:val="none" w:sz="0" w:space="0" w:color="auto"/>
            <w:right w:val="none" w:sz="0" w:space="0" w:color="auto"/>
          </w:divBdr>
        </w:div>
        <w:div w:id="723875767">
          <w:marLeft w:val="0"/>
          <w:marRight w:val="0"/>
          <w:marTop w:val="0"/>
          <w:marBottom w:val="0"/>
          <w:divBdr>
            <w:top w:val="none" w:sz="0" w:space="0" w:color="auto"/>
            <w:left w:val="none" w:sz="0" w:space="0" w:color="auto"/>
            <w:bottom w:val="none" w:sz="0" w:space="0" w:color="auto"/>
            <w:right w:val="none" w:sz="0" w:space="0" w:color="auto"/>
          </w:divBdr>
        </w:div>
        <w:div w:id="1405492377">
          <w:marLeft w:val="0"/>
          <w:marRight w:val="0"/>
          <w:marTop w:val="0"/>
          <w:marBottom w:val="0"/>
          <w:divBdr>
            <w:top w:val="none" w:sz="0" w:space="0" w:color="auto"/>
            <w:left w:val="none" w:sz="0" w:space="0" w:color="auto"/>
            <w:bottom w:val="none" w:sz="0" w:space="0" w:color="auto"/>
            <w:right w:val="none" w:sz="0" w:space="0" w:color="auto"/>
          </w:divBdr>
        </w:div>
        <w:div w:id="945894045">
          <w:marLeft w:val="0"/>
          <w:marRight w:val="0"/>
          <w:marTop w:val="0"/>
          <w:marBottom w:val="0"/>
          <w:divBdr>
            <w:top w:val="none" w:sz="0" w:space="0" w:color="auto"/>
            <w:left w:val="none" w:sz="0" w:space="0" w:color="auto"/>
            <w:bottom w:val="none" w:sz="0" w:space="0" w:color="auto"/>
            <w:right w:val="none" w:sz="0" w:space="0" w:color="auto"/>
          </w:divBdr>
        </w:div>
        <w:div w:id="996106582">
          <w:marLeft w:val="0"/>
          <w:marRight w:val="0"/>
          <w:marTop w:val="0"/>
          <w:marBottom w:val="0"/>
          <w:divBdr>
            <w:top w:val="none" w:sz="0" w:space="0" w:color="auto"/>
            <w:left w:val="none" w:sz="0" w:space="0" w:color="auto"/>
            <w:bottom w:val="none" w:sz="0" w:space="0" w:color="auto"/>
            <w:right w:val="none" w:sz="0" w:space="0" w:color="auto"/>
          </w:divBdr>
        </w:div>
        <w:div w:id="1198926767">
          <w:marLeft w:val="0"/>
          <w:marRight w:val="0"/>
          <w:marTop w:val="0"/>
          <w:marBottom w:val="0"/>
          <w:divBdr>
            <w:top w:val="none" w:sz="0" w:space="0" w:color="auto"/>
            <w:left w:val="none" w:sz="0" w:space="0" w:color="auto"/>
            <w:bottom w:val="none" w:sz="0" w:space="0" w:color="auto"/>
            <w:right w:val="none" w:sz="0" w:space="0" w:color="auto"/>
          </w:divBdr>
        </w:div>
        <w:div w:id="2093116763">
          <w:marLeft w:val="0"/>
          <w:marRight w:val="0"/>
          <w:marTop w:val="0"/>
          <w:marBottom w:val="0"/>
          <w:divBdr>
            <w:top w:val="none" w:sz="0" w:space="0" w:color="auto"/>
            <w:left w:val="none" w:sz="0" w:space="0" w:color="auto"/>
            <w:bottom w:val="none" w:sz="0" w:space="0" w:color="auto"/>
            <w:right w:val="none" w:sz="0" w:space="0" w:color="auto"/>
          </w:divBdr>
        </w:div>
        <w:div w:id="1962690107">
          <w:marLeft w:val="0"/>
          <w:marRight w:val="0"/>
          <w:marTop w:val="0"/>
          <w:marBottom w:val="0"/>
          <w:divBdr>
            <w:top w:val="none" w:sz="0" w:space="0" w:color="auto"/>
            <w:left w:val="none" w:sz="0" w:space="0" w:color="auto"/>
            <w:bottom w:val="none" w:sz="0" w:space="0" w:color="auto"/>
            <w:right w:val="none" w:sz="0" w:space="0" w:color="auto"/>
          </w:divBdr>
        </w:div>
      </w:divsChild>
    </w:div>
    <w:div w:id="1636987313">
      <w:bodyDiv w:val="1"/>
      <w:marLeft w:val="0"/>
      <w:marRight w:val="0"/>
      <w:marTop w:val="0"/>
      <w:marBottom w:val="0"/>
      <w:divBdr>
        <w:top w:val="none" w:sz="0" w:space="0" w:color="auto"/>
        <w:left w:val="none" w:sz="0" w:space="0" w:color="auto"/>
        <w:bottom w:val="none" w:sz="0" w:space="0" w:color="auto"/>
        <w:right w:val="none" w:sz="0" w:space="0" w:color="auto"/>
      </w:divBdr>
      <w:divsChild>
        <w:div w:id="156847982">
          <w:marLeft w:val="0"/>
          <w:marRight w:val="0"/>
          <w:marTop w:val="0"/>
          <w:marBottom w:val="0"/>
          <w:divBdr>
            <w:top w:val="none" w:sz="0" w:space="0" w:color="auto"/>
            <w:left w:val="none" w:sz="0" w:space="0" w:color="auto"/>
            <w:bottom w:val="none" w:sz="0" w:space="0" w:color="auto"/>
            <w:right w:val="none" w:sz="0" w:space="0" w:color="auto"/>
          </w:divBdr>
        </w:div>
        <w:div w:id="1554389476">
          <w:marLeft w:val="0"/>
          <w:marRight w:val="0"/>
          <w:marTop w:val="0"/>
          <w:marBottom w:val="0"/>
          <w:divBdr>
            <w:top w:val="none" w:sz="0" w:space="0" w:color="auto"/>
            <w:left w:val="none" w:sz="0" w:space="0" w:color="auto"/>
            <w:bottom w:val="none" w:sz="0" w:space="0" w:color="auto"/>
            <w:right w:val="none" w:sz="0" w:space="0" w:color="auto"/>
          </w:divBdr>
        </w:div>
        <w:div w:id="1116408667">
          <w:marLeft w:val="0"/>
          <w:marRight w:val="0"/>
          <w:marTop w:val="0"/>
          <w:marBottom w:val="0"/>
          <w:divBdr>
            <w:top w:val="none" w:sz="0" w:space="0" w:color="auto"/>
            <w:left w:val="none" w:sz="0" w:space="0" w:color="auto"/>
            <w:bottom w:val="none" w:sz="0" w:space="0" w:color="auto"/>
            <w:right w:val="none" w:sz="0" w:space="0" w:color="auto"/>
          </w:divBdr>
        </w:div>
        <w:div w:id="730887724">
          <w:marLeft w:val="0"/>
          <w:marRight w:val="0"/>
          <w:marTop w:val="0"/>
          <w:marBottom w:val="0"/>
          <w:divBdr>
            <w:top w:val="none" w:sz="0" w:space="0" w:color="auto"/>
            <w:left w:val="none" w:sz="0" w:space="0" w:color="auto"/>
            <w:bottom w:val="none" w:sz="0" w:space="0" w:color="auto"/>
            <w:right w:val="none" w:sz="0" w:space="0" w:color="auto"/>
          </w:divBdr>
        </w:div>
        <w:div w:id="442070187">
          <w:marLeft w:val="0"/>
          <w:marRight w:val="0"/>
          <w:marTop w:val="0"/>
          <w:marBottom w:val="0"/>
          <w:divBdr>
            <w:top w:val="none" w:sz="0" w:space="0" w:color="auto"/>
            <w:left w:val="none" w:sz="0" w:space="0" w:color="auto"/>
            <w:bottom w:val="none" w:sz="0" w:space="0" w:color="auto"/>
            <w:right w:val="none" w:sz="0" w:space="0" w:color="auto"/>
          </w:divBdr>
        </w:div>
      </w:divsChild>
    </w:div>
    <w:div w:id="1872645062">
      <w:bodyDiv w:val="1"/>
      <w:marLeft w:val="0"/>
      <w:marRight w:val="0"/>
      <w:marTop w:val="0"/>
      <w:marBottom w:val="0"/>
      <w:divBdr>
        <w:top w:val="none" w:sz="0" w:space="0" w:color="auto"/>
        <w:left w:val="none" w:sz="0" w:space="0" w:color="auto"/>
        <w:bottom w:val="none" w:sz="0" w:space="0" w:color="auto"/>
        <w:right w:val="none" w:sz="0" w:space="0" w:color="auto"/>
      </w:divBdr>
      <w:divsChild>
        <w:div w:id="678629480">
          <w:marLeft w:val="0"/>
          <w:marRight w:val="0"/>
          <w:marTop w:val="0"/>
          <w:marBottom w:val="0"/>
          <w:divBdr>
            <w:top w:val="none" w:sz="0" w:space="0" w:color="auto"/>
            <w:left w:val="none" w:sz="0" w:space="0" w:color="auto"/>
            <w:bottom w:val="none" w:sz="0" w:space="0" w:color="auto"/>
            <w:right w:val="none" w:sz="0" w:space="0" w:color="auto"/>
          </w:divBdr>
        </w:div>
        <w:div w:id="2104105158">
          <w:marLeft w:val="0"/>
          <w:marRight w:val="0"/>
          <w:marTop w:val="0"/>
          <w:marBottom w:val="0"/>
          <w:divBdr>
            <w:top w:val="none" w:sz="0" w:space="0" w:color="auto"/>
            <w:left w:val="none" w:sz="0" w:space="0" w:color="auto"/>
            <w:bottom w:val="none" w:sz="0" w:space="0" w:color="auto"/>
            <w:right w:val="none" w:sz="0" w:space="0" w:color="auto"/>
          </w:divBdr>
        </w:div>
      </w:divsChild>
    </w:div>
    <w:div w:id="1901163892">
      <w:bodyDiv w:val="1"/>
      <w:marLeft w:val="0"/>
      <w:marRight w:val="0"/>
      <w:marTop w:val="0"/>
      <w:marBottom w:val="0"/>
      <w:divBdr>
        <w:top w:val="none" w:sz="0" w:space="0" w:color="auto"/>
        <w:left w:val="none" w:sz="0" w:space="0" w:color="auto"/>
        <w:bottom w:val="none" w:sz="0" w:space="0" w:color="auto"/>
        <w:right w:val="none" w:sz="0" w:space="0" w:color="auto"/>
      </w:divBdr>
      <w:divsChild>
        <w:div w:id="2121991892">
          <w:marLeft w:val="0"/>
          <w:marRight w:val="0"/>
          <w:marTop w:val="0"/>
          <w:marBottom w:val="0"/>
          <w:divBdr>
            <w:top w:val="none" w:sz="0" w:space="0" w:color="auto"/>
            <w:left w:val="none" w:sz="0" w:space="0" w:color="auto"/>
            <w:bottom w:val="none" w:sz="0" w:space="0" w:color="auto"/>
            <w:right w:val="none" w:sz="0" w:space="0" w:color="auto"/>
          </w:divBdr>
        </w:div>
        <w:div w:id="1992560839">
          <w:marLeft w:val="0"/>
          <w:marRight w:val="0"/>
          <w:marTop w:val="0"/>
          <w:marBottom w:val="0"/>
          <w:divBdr>
            <w:top w:val="none" w:sz="0" w:space="0" w:color="auto"/>
            <w:left w:val="none" w:sz="0" w:space="0" w:color="auto"/>
            <w:bottom w:val="none" w:sz="0" w:space="0" w:color="auto"/>
            <w:right w:val="none" w:sz="0" w:space="0" w:color="auto"/>
          </w:divBdr>
        </w:div>
        <w:div w:id="631403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246</Words>
  <Characters>1403</Characters>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2019-11-20T20:22:00Z</dcterms:created>
  <dcterms:modified xsi:type="dcterms:W3CDTF">2026-02-25T16:40:00Z</dcterms:modified>
</cp:coreProperties>
</file>