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6730" w14:textId="52C86E57" w:rsidR="00C07F7A" w:rsidRPr="004856A6" w:rsidRDefault="00C07F7A" w:rsidP="00C07F7A">
      <w:pPr>
        <w:jc w:val="right"/>
      </w:pPr>
      <w:r w:rsidRPr="004856A6">
        <w:t xml:space="preserve">Príloha č. </w:t>
      </w:r>
      <w:r>
        <w:t>2-2 Výzvy</w:t>
      </w:r>
    </w:p>
    <w:p w14:paraId="3EB5A992" w14:textId="126BB420" w:rsidR="004856A6" w:rsidRPr="004856A6" w:rsidRDefault="004856A6" w:rsidP="004856A6">
      <w:pPr>
        <w:jc w:val="right"/>
      </w:pPr>
      <w:r w:rsidRPr="004856A6">
        <w:t xml:space="preserve">Príloha č. </w:t>
      </w:r>
      <w:r w:rsidR="003B72A5">
        <w:t>2</w:t>
      </w:r>
      <w:r w:rsidRPr="004856A6">
        <w:t xml:space="preserve"> Zmluvy o dielo</w:t>
      </w:r>
    </w:p>
    <w:p w14:paraId="10C6014B" w14:textId="77777777" w:rsidR="004856A6" w:rsidRDefault="004856A6" w:rsidP="00C92159">
      <w:pPr>
        <w:pStyle w:val="Nadpis1"/>
      </w:pPr>
    </w:p>
    <w:p w14:paraId="6152E330" w14:textId="5A372652" w:rsidR="00914157" w:rsidRDefault="00C92159" w:rsidP="00C92159">
      <w:pPr>
        <w:pStyle w:val="Nadpis1"/>
      </w:pPr>
      <w:r w:rsidRPr="00C92159">
        <w:t>Údaje o</w:t>
      </w:r>
      <w:r w:rsidR="00F72BAC">
        <w:t> </w:t>
      </w:r>
      <w:r w:rsidRPr="00C92159">
        <w:t>subdodávateľoch</w:t>
      </w:r>
    </w:p>
    <w:p w14:paraId="59D7F1C5" w14:textId="2BBC3CF9" w:rsidR="00F72BAC" w:rsidRDefault="00F72BAC" w:rsidP="00F72BAC"/>
    <w:p w14:paraId="011D795D" w14:textId="6276F4DA" w:rsidR="00F72BAC" w:rsidRDefault="00F72BAC" w:rsidP="00F72BAC">
      <w:pPr>
        <w:jc w:val="center"/>
      </w:pPr>
      <w:r>
        <w:t xml:space="preserve">Identifikácia </w:t>
      </w:r>
      <w:r w:rsidR="00495EF0" w:rsidRPr="00495EF0">
        <w:t>prieskumu trhu: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7020"/>
      </w:tblGrid>
      <w:tr w:rsidR="00D472BE" w:rsidRPr="007511EB" w14:paraId="157F5EF6" w14:textId="77777777" w:rsidTr="007C42B4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D08" w14:textId="054F2A59" w:rsidR="00D472BE" w:rsidRPr="00734D18" w:rsidRDefault="00495EF0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Ž</w:t>
            </w:r>
            <w:r w:rsidRPr="00495EF0">
              <w:rPr>
                <w:rFonts w:cs="Times New Roman"/>
              </w:rPr>
              <w:t>iadateľ</w:t>
            </w:r>
            <w:r>
              <w:rPr>
                <w:rFonts w:cs="Times New Roman"/>
              </w:rPr>
              <w:t xml:space="preserve"> </w:t>
            </w:r>
            <w:r w:rsidRPr="00495EF0">
              <w:rPr>
                <w:rFonts w:cs="Times New Roman"/>
              </w:rPr>
              <w:t>príspevku</w:t>
            </w:r>
            <w:r w:rsidR="00D472BE" w:rsidRPr="00734D18">
              <w:rPr>
                <w:rFonts w:cs="Times New Roman"/>
              </w:rPr>
              <w:t>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5A20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 xml:space="preserve">Partizán Bardejov BŠK </w:t>
            </w:r>
            <w:proofErr w:type="spellStart"/>
            <w:r w:rsidRPr="00734D18">
              <w:rPr>
                <w:rFonts w:cs="Times New Roman"/>
              </w:rPr>
              <w:t>a.s</w:t>
            </w:r>
            <w:proofErr w:type="spellEnd"/>
            <w:r w:rsidRPr="00734D18">
              <w:rPr>
                <w:rFonts w:cs="Times New Roman"/>
              </w:rPr>
              <w:t>., Družstevná 2869/32, 085 01 Bardejov</w:t>
            </w:r>
          </w:p>
        </w:tc>
      </w:tr>
      <w:tr w:rsidR="00D472BE" w:rsidRPr="007511EB" w14:paraId="32E33D34" w14:textId="77777777" w:rsidTr="007C42B4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B4F8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Typ zákazky: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715F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Zákazka na uskutočnenie stavebných prác</w:t>
            </w:r>
          </w:p>
        </w:tc>
      </w:tr>
      <w:tr w:rsidR="00D472BE" w:rsidRPr="007511EB" w14:paraId="15415251" w14:textId="77777777" w:rsidTr="007C42B4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B8C0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Postup: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74D1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Prieskum trhu mimo ZVO, v súlade s §</w:t>
            </w:r>
            <w:r w:rsidRPr="00734D18">
              <w:t xml:space="preserve"> 281 a </w:t>
            </w:r>
            <w:proofErr w:type="spellStart"/>
            <w:r w:rsidRPr="00734D18">
              <w:t>nasl</w:t>
            </w:r>
            <w:proofErr w:type="spellEnd"/>
            <w:r w:rsidRPr="00734D18">
              <w:t>. Obchodného zákonníka</w:t>
            </w:r>
          </w:p>
        </w:tc>
      </w:tr>
      <w:tr w:rsidR="00D472BE" w:rsidRPr="007511EB" w14:paraId="25739153" w14:textId="77777777" w:rsidTr="007C42B4">
        <w:trPr>
          <w:jc w:val="center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9F7B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</w:rPr>
            </w:pPr>
            <w:r w:rsidRPr="00734D18">
              <w:rPr>
                <w:rFonts w:cs="Times New Roman"/>
              </w:rPr>
              <w:t>Predmet zákazky: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F20C" w14:textId="77777777" w:rsidR="00D472BE" w:rsidRPr="00734D18" w:rsidRDefault="00D472BE" w:rsidP="00DC287B">
            <w:pPr>
              <w:pStyle w:val="Tabulka-titulka"/>
              <w:spacing w:line="256" w:lineRule="auto"/>
              <w:rPr>
                <w:rFonts w:cs="Times New Roman"/>
                <w:b/>
                <w:bCs/>
              </w:rPr>
            </w:pPr>
            <w:r w:rsidRPr="00734D18">
              <w:rPr>
                <w:rFonts w:cs="Times New Roman"/>
                <w:b/>
                <w:bCs/>
              </w:rPr>
              <w:t>Výstavba a modernizácia športového areálu Partizán Bardejov BŠK</w:t>
            </w:r>
          </w:p>
        </w:tc>
      </w:tr>
    </w:tbl>
    <w:p w14:paraId="0897D6EB" w14:textId="77777777" w:rsidR="00C92159" w:rsidRDefault="00C92159" w:rsidP="007C42B4">
      <w:pPr>
        <w:ind w:left="142"/>
        <w:rPr>
          <w:b/>
        </w:rPr>
      </w:pPr>
    </w:p>
    <w:p w14:paraId="43E28712" w14:textId="77777777" w:rsidR="00914157" w:rsidRPr="00914157" w:rsidRDefault="00914157" w:rsidP="00914157">
      <w:pPr>
        <w:rPr>
          <w:b/>
        </w:rPr>
      </w:pPr>
      <w:r w:rsidRPr="00914157">
        <w:rPr>
          <w:b/>
        </w:rPr>
        <w:t>Subdodávateľ</w:t>
      </w:r>
    </w:p>
    <w:p w14:paraId="6464A730" w14:textId="77777777" w:rsidR="00914157" w:rsidRDefault="00914157" w:rsidP="00914157">
      <w:pPr>
        <w:pStyle w:val="odsek-1-text-1"/>
      </w:pPr>
      <w:r>
        <w:t xml:space="preserve">Názov, sídlo, IČO: </w:t>
      </w:r>
      <w:r w:rsidRPr="00914157">
        <w:rPr>
          <w:highlight w:val="cyan"/>
        </w:rPr>
        <w:t>...</w:t>
      </w:r>
    </w:p>
    <w:p w14:paraId="046EBAA0" w14:textId="77777777" w:rsidR="00914157" w:rsidRDefault="00914157" w:rsidP="00914157">
      <w:pPr>
        <w:pStyle w:val="odsek-1-text-1"/>
      </w:pPr>
      <w:r>
        <w:t xml:space="preserve">Predmet subdodávky: </w:t>
      </w:r>
      <w:r w:rsidRPr="00914157">
        <w:rPr>
          <w:highlight w:val="cyan"/>
        </w:rPr>
        <w:t>...</w:t>
      </w:r>
    </w:p>
    <w:p w14:paraId="26FA4BF7" w14:textId="77777777" w:rsidR="00914157" w:rsidRDefault="00914157" w:rsidP="00914157">
      <w:pPr>
        <w:pStyle w:val="odsek-1-text-1"/>
      </w:pPr>
      <w:r>
        <w:t xml:space="preserve">Predpokladaný podiel zákazky zadávaný subdodávateľovi: </w:t>
      </w:r>
      <w:r w:rsidRPr="00914157">
        <w:rPr>
          <w:highlight w:val="cyan"/>
        </w:rPr>
        <w:t>...</w:t>
      </w:r>
    </w:p>
    <w:p w14:paraId="6B411347" w14:textId="20A7D816" w:rsidR="00914157" w:rsidRDefault="00914157" w:rsidP="00914157">
      <w:pPr>
        <w:pStyle w:val="odsek-1-text-1"/>
      </w:pPr>
      <w:r>
        <w:t xml:space="preserve">Osoba oprávnená konať za subdodávateľa (meno a priezvisko, adresa pobytu, dátum narodenia): </w:t>
      </w:r>
      <w:r w:rsidRPr="00914157">
        <w:rPr>
          <w:highlight w:val="cyan"/>
        </w:rPr>
        <w:t>...</w:t>
      </w:r>
    </w:p>
    <w:p w14:paraId="3A8D6EBF" w14:textId="77777777" w:rsidR="00914157" w:rsidRDefault="00914157" w:rsidP="00914157"/>
    <w:p w14:paraId="420485AD" w14:textId="47672C30" w:rsidR="008A2265" w:rsidRPr="00914157" w:rsidRDefault="008A2265" w:rsidP="008A2265">
      <w:pPr>
        <w:rPr>
          <w:b/>
        </w:rPr>
      </w:pPr>
      <w:r w:rsidRPr="00914157">
        <w:rPr>
          <w:b/>
        </w:rPr>
        <w:t>Subdodávateľ</w:t>
      </w:r>
      <w:r>
        <w:rPr>
          <w:b/>
        </w:rPr>
        <w:t>, ktorého kapacity boli využité na preukázanie podmienok účasti</w:t>
      </w:r>
    </w:p>
    <w:p w14:paraId="42890913" w14:textId="77777777" w:rsidR="008A2265" w:rsidRDefault="008A2265" w:rsidP="008A2265">
      <w:pPr>
        <w:pStyle w:val="odsek-1-text-1"/>
      </w:pPr>
      <w:r>
        <w:t xml:space="preserve">Názov, sídlo, IČO: </w:t>
      </w:r>
      <w:r w:rsidRPr="00914157">
        <w:rPr>
          <w:highlight w:val="cyan"/>
        </w:rPr>
        <w:t>...</w:t>
      </w:r>
    </w:p>
    <w:p w14:paraId="1E2E05D5" w14:textId="77777777" w:rsidR="008A2265" w:rsidRDefault="008A2265" w:rsidP="008A2265">
      <w:pPr>
        <w:pStyle w:val="odsek-1-text-1"/>
      </w:pPr>
      <w:r>
        <w:t xml:space="preserve">Predmet subdodávky: </w:t>
      </w:r>
      <w:r w:rsidRPr="00914157">
        <w:rPr>
          <w:highlight w:val="cyan"/>
        </w:rPr>
        <w:t>...</w:t>
      </w:r>
    </w:p>
    <w:p w14:paraId="66A26D61" w14:textId="77777777" w:rsidR="008A2265" w:rsidRDefault="008A2265" w:rsidP="008A2265">
      <w:pPr>
        <w:pStyle w:val="odsek-1-text-1"/>
      </w:pPr>
      <w:r>
        <w:t xml:space="preserve">Predpokladaný podiel zákazky zadávaný subdodávateľovi: </w:t>
      </w:r>
      <w:r w:rsidRPr="00914157">
        <w:rPr>
          <w:highlight w:val="cyan"/>
        </w:rPr>
        <w:t>...</w:t>
      </w:r>
    </w:p>
    <w:p w14:paraId="004B1A81" w14:textId="77777777" w:rsidR="008A2265" w:rsidRDefault="008A2265" w:rsidP="008A2265">
      <w:pPr>
        <w:pStyle w:val="odsek-1-text-1"/>
      </w:pPr>
      <w:r>
        <w:t xml:space="preserve">Osoba oprávnená konať za subdodávateľa (meno a priezvisko, adresa pobytu, dátum narodenia): </w:t>
      </w:r>
      <w:r w:rsidRPr="00914157">
        <w:rPr>
          <w:highlight w:val="cyan"/>
        </w:rPr>
        <w:t>...</w:t>
      </w:r>
    </w:p>
    <w:p w14:paraId="335E4186" w14:textId="77777777" w:rsidR="008A2265" w:rsidRDefault="008A2265" w:rsidP="00914157"/>
    <w:p w14:paraId="3B9BFFEA" w14:textId="5EDE7B36" w:rsidR="005E5F98" w:rsidRDefault="00914157" w:rsidP="00914157">
      <w:pPr>
        <w:rPr>
          <w:i/>
        </w:rPr>
      </w:pPr>
      <w:r w:rsidRPr="00914157">
        <w:rPr>
          <w:i/>
        </w:rPr>
        <w:t>(vyplniť toľkokrát, koľko je potrebné)</w:t>
      </w:r>
    </w:p>
    <w:p w14:paraId="391F4A55" w14:textId="77777777" w:rsidR="009D470F" w:rsidRDefault="009D470F" w:rsidP="00914157">
      <w:pPr>
        <w:rPr>
          <w:i/>
        </w:rPr>
      </w:pPr>
    </w:p>
    <w:p w14:paraId="67E84827" w14:textId="77777777" w:rsidR="009D470F" w:rsidRDefault="009D470F" w:rsidP="00914157">
      <w:pPr>
        <w:rPr>
          <w:i/>
        </w:rPr>
      </w:pPr>
    </w:p>
    <w:p w14:paraId="0592306A" w14:textId="77777777" w:rsidR="009D470F" w:rsidRDefault="009D470F" w:rsidP="00914157">
      <w:pPr>
        <w:rPr>
          <w:i/>
        </w:rPr>
      </w:pPr>
    </w:p>
    <w:p w14:paraId="4E1B9B0A" w14:textId="7F1782E1" w:rsidR="009D470F" w:rsidRDefault="009D470F" w:rsidP="00914157">
      <w:pPr>
        <w:rPr>
          <w:rFonts w:eastAsia="Arial Unicode MS"/>
          <w:lang w:bidi="en-US"/>
        </w:rPr>
      </w:pPr>
      <w:r>
        <w:rPr>
          <w:rFonts w:eastAsia="Arial Unicode MS"/>
          <w:lang w:bidi="en-US"/>
        </w:rPr>
        <w:t>V</w:t>
      </w:r>
      <w:r w:rsidRPr="00D156D8">
        <w:rPr>
          <w:rFonts w:eastAsia="Arial Unicode MS"/>
          <w:lang w:bidi="en-US"/>
        </w:rPr>
        <w:t> </w:t>
      </w:r>
      <w:r w:rsidR="00242F6B">
        <w:rPr>
          <w:rFonts w:eastAsia="Arial Unicode MS"/>
          <w:lang w:bidi="en-US"/>
        </w:rPr>
        <w:t>........................</w:t>
      </w:r>
      <w:r w:rsidRPr="00725D5B">
        <w:rPr>
          <w:rFonts w:eastAsia="Arial Unicode MS"/>
          <w:lang w:bidi="en-US"/>
        </w:rPr>
        <w:t xml:space="preserve"> </w:t>
      </w:r>
      <w:r w:rsidRPr="00D156D8">
        <w:rPr>
          <w:rFonts w:eastAsia="Arial Unicode MS"/>
          <w:lang w:bidi="en-US"/>
        </w:rPr>
        <w:t>dňa ....................</w:t>
      </w:r>
      <w:r w:rsidRPr="00D156D8">
        <w:rPr>
          <w:rFonts w:eastAsia="Arial Unicode MS"/>
          <w:lang w:bidi="en-US"/>
        </w:rPr>
        <w:tab/>
      </w:r>
    </w:p>
    <w:p w14:paraId="5D16A6C9" w14:textId="77777777" w:rsidR="009D470F" w:rsidRDefault="009D470F" w:rsidP="00914157">
      <w:pPr>
        <w:rPr>
          <w:rFonts w:eastAsia="Arial Unicode MS"/>
          <w:lang w:bidi="en-US"/>
        </w:rPr>
      </w:pPr>
    </w:p>
    <w:p w14:paraId="0620D562" w14:textId="77777777" w:rsidR="009D470F" w:rsidRDefault="009D470F" w:rsidP="00914157">
      <w:pPr>
        <w:rPr>
          <w:rFonts w:eastAsia="Arial Unicode MS"/>
          <w:lang w:bidi="en-US"/>
        </w:rPr>
      </w:pPr>
    </w:p>
    <w:p w14:paraId="7B9D91DE" w14:textId="6A09BC0B" w:rsidR="009D470F" w:rsidRPr="00914157" w:rsidRDefault="009D470F" w:rsidP="00914157">
      <w:pPr>
        <w:rPr>
          <w:i/>
        </w:rPr>
      </w:pPr>
      <w:r>
        <w:rPr>
          <w:rFonts w:eastAsia="Arial Unicode MS"/>
          <w:lang w:bidi="en-US"/>
        </w:rPr>
        <w:t xml:space="preserve">                                                                                                      </w:t>
      </w:r>
      <w:r w:rsidRPr="00D156D8">
        <w:rPr>
          <w:rFonts w:eastAsia="Arial Unicode MS"/>
          <w:lang w:bidi="en-US"/>
        </w:rPr>
        <w:t>.........................................................</w:t>
      </w:r>
      <w:r w:rsidRPr="00D156D8">
        <w:rPr>
          <w:rFonts w:eastAsia="Arial Unicode MS"/>
          <w:lang w:bidi="en-US"/>
        </w:rPr>
        <w:tab/>
      </w:r>
    </w:p>
    <w:sectPr w:rsidR="009D470F" w:rsidRPr="009141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6665" w14:textId="77777777" w:rsidR="00975835" w:rsidRDefault="00975835" w:rsidP="007843F6">
      <w:pPr>
        <w:spacing w:after="0"/>
      </w:pPr>
      <w:r>
        <w:separator/>
      </w:r>
    </w:p>
  </w:endnote>
  <w:endnote w:type="continuationSeparator" w:id="0">
    <w:p w14:paraId="415242EB" w14:textId="77777777" w:rsidR="00975835" w:rsidRDefault="00975835" w:rsidP="007843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3030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04F0D6" w14:textId="77777777" w:rsidR="00B0164A" w:rsidRDefault="00B0164A" w:rsidP="007843F6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0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5C71" w14:textId="77777777" w:rsidR="00975835" w:rsidRDefault="00975835" w:rsidP="007843F6">
      <w:pPr>
        <w:spacing w:after="0"/>
      </w:pPr>
      <w:r>
        <w:separator/>
      </w:r>
    </w:p>
  </w:footnote>
  <w:footnote w:type="continuationSeparator" w:id="0">
    <w:p w14:paraId="5760F208" w14:textId="77777777" w:rsidR="00975835" w:rsidRDefault="00975835" w:rsidP="007843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314"/>
    <w:multiLevelType w:val="hybridMultilevel"/>
    <w:tmpl w:val="AF109452"/>
    <w:lvl w:ilvl="0" w:tplc="B6487434">
      <w:start w:val="1"/>
      <w:numFmt w:val="bullet"/>
      <w:pStyle w:val="odsek-1-odr-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F2785"/>
    <w:multiLevelType w:val="multilevel"/>
    <w:tmpl w:val="CDF6030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AAB4814"/>
    <w:multiLevelType w:val="multilevel"/>
    <w:tmpl w:val="C2E454E6"/>
    <w:lvl w:ilvl="0">
      <w:start w:val="1"/>
      <w:numFmt w:val="decimal"/>
      <w:pStyle w:val="clanok-cislo"/>
      <w:suff w:val="nothing"/>
      <w:lvlText w:val="Článok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-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odsek-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7447338">
    <w:abstractNumId w:val="2"/>
  </w:num>
  <w:num w:numId="2" w16cid:durableId="1397973155">
    <w:abstractNumId w:val="0"/>
  </w:num>
  <w:num w:numId="3" w16cid:durableId="169981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98"/>
    <w:rsid w:val="00027E47"/>
    <w:rsid w:val="00030E80"/>
    <w:rsid w:val="000842D6"/>
    <w:rsid w:val="00094CF5"/>
    <w:rsid w:val="0009538B"/>
    <w:rsid w:val="000B0960"/>
    <w:rsid w:val="000E0E07"/>
    <w:rsid w:val="000E0E3C"/>
    <w:rsid w:val="000E67DA"/>
    <w:rsid w:val="000F508E"/>
    <w:rsid w:val="001029EA"/>
    <w:rsid w:val="00104585"/>
    <w:rsid w:val="00117396"/>
    <w:rsid w:val="00134892"/>
    <w:rsid w:val="00135660"/>
    <w:rsid w:val="001440EC"/>
    <w:rsid w:val="00151F56"/>
    <w:rsid w:val="00156EA8"/>
    <w:rsid w:val="001854D6"/>
    <w:rsid w:val="0019123B"/>
    <w:rsid w:val="001A7582"/>
    <w:rsid w:val="001D4445"/>
    <w:rsid w:val="001E27AA"/>
    <w:rsid w:val="001E7967"/>
    <w:rsid w:val="001F1731"/>
    <w:rsid w:val="00207816"/>
    <w:rsid w:val="00242F6B"/>
    <w:rsid w:val="00254A62"/>
    <w:rsid w:val="00255000"/>
    <w:rsid w:val="00267001"/>
    <w:rsid w:val="002A2F9A"/>
    <w:rsid w:val="002A3585"/>
    <w:rsid w:val="002A7C60"/>
    <w:rsid w:val="002B1F05"/>
    <w:rsid w:val="002B4EE8"/>
    <w:rsid w:val="002D02DB"/>
    <w:rsid w:val="002D5EF3"/>
    <w:rsid w:val="002E01D3"/>
    <w:rsid w:val="002E0CC6"/>
    <w:rsid w:val="002F0D8B"/>
    <w:rsid w:val="002F27F0"/>
    <w:rsid w:val="00324390"/>
    <w:rsid w:val="00330211"/>
    <w:rsid w:val="003339EA"/>
    <w:rsid w:val="0034594E"/>
    <w:rsid w:val="00347678"/>
    <w:rsid w:val="00350BB3"/>
    <w:rsid w:val="00350D83"/>
    <w:rsid w:val="00362D69"/>
    <w:rsid w:val="00364EB5"/>
    <w:rsid w:val="0037137C"/>
    <w:rsid w:val="003A1F99"/>
    <w:rsid w:val="003A576E"/>
    <w:rsid w:val="003A680A"/>
    <w:rsid w:val="003B72A5"/>
    <w:rsid w:val="003E705D"/>
    <w:rsid w:val="0040038D"/>
    <w:rsid w:val="00420AB2"/>
    <w:rsid w:val="0042152D"/>
    <w:rsid w:val="00427E0A"/>
    <w:rsid w:val="00432344"/>
    <w:rsid w:val="004406A0"/>
    <w:rsid w:val="004415D3"/>
    <w:rsid w:val="004500ED"/>
    <w:rsid w:val="0045144A"/>
    <w:rsid w:val="004540A5"/>
    <w:rsid w:val="00460F9B"/>
    <w:rsid w:val="004640A6"/>
    <w:rsid w:val="0047360B"/>
    <w:rsid w:val="00481D66"/>
    <w:rsid w:val="004856A6"/>
    <w:rsid w:val="004857E6"/>
    <w:rsid w:val="00487B50"/>
    <w:rsid w:val="00495EF0"/>
    <w:rsid w:val="004B2176"/>
    <w:rsid w:val="004B58A7"/>
    <w:rsid w:val="004B5C89"/>
    <w:rsid w:val="004D5F0B"/>
    <w:rsid w:val="004E5A7C"/>
    <w:rsid w:val="004F23FC"/>
    <w:rsid w:val="0050256D"/>
    <w:rsid w:val="00517E01"/>
    <w:rsid w:val="00534B9C"/>
    <w:rsid w:val="00536BB4"/>
    <w:rsid w:val="00550479"/>
    <w:rsid w:val="00553836"/>
    <w:rsid w:val="005551FC"/>
    <w:rsid w:val="00590B80"/>
    <w:rsid w:val="00597C95"/>
    <w:rsid w:val="005A0100"/>
    <w:rsid w:val="005B2348"/>
    <w:rsid w:val="005B317A"/>
    <w:rsid w:val="005D2247"/>
    <w:rsid w:val="005E5F98"/>
    <w:rsid w:val="005F7F71"/>
    <w:rsid w:val="006006A3"/>
    <w:rsid w:val="00605171"/>
    <w:rsid w:val="00611DBB"/>
    <w:rsid w:val="0061794C"/>
    <w:rsid w:val="00634338"/>
    <w:rsid w:val="00663016"/>
    <w:rsid w:val="00666C2F"/>
    <w:rsid w:val="006E0502"/>
    <w:rsid w:val="006F5E07"/>
    <w:rsid w:val="00701DA6"/>
    <w:rsid w:val="00720029"/>
    <w:rsid w:val="0072634C"/>
    <w:rsid w:val="0073415C"/>
    <w:rsid w:val="00734D18"/>
    <w:rsid w:val="00735691"/>
    <w:rsid w:val="00751415"/>
    <w:rsid w:val="00765B29"/>
    <w:rsid w:val="00774265"/>
    <w:rsid w:val="007843F6"/>
    <w:rsid w:val="007961DA"/>
    <w:rsid w:val="007A1E0C"/>
    <w:rsid w:val="007A4DBA"/>
    <w:rsid w:val="007A698C"/>
    <w:rsid w:val="007B0704"/>
    <w:rsid w:val="007C2368"/>
    <w:rsid w:val="007C42B4"/>
    <w:rsid w:val="007E455E"/>
    <w:rsid w:val="007F2B96"/>
    <w:rsid w:val="008318BD"/>
    <w:rsid w:val="00860120"/>
    <w:rsid w:val="00864C90"/>
    <w:rsid w:val="00865229"/>
    <w:rsid w:val="00886DDA"/>
    <w:rsid w:val="0088733B"/>
    <w:rsid w:val="008A2265"/>
    <w:rsid w:val="008B4B40"/>
    <w:rsid w:val="008C6DB1"/>
    <w:rsid w:val="008D38A1"/>
    <w:rsid w:val="008E22D0"/>
    <w:rsid w:val="008F64DD"/>
    <w:rsid w:val="009079AD"/>
    <w:rsid w:val="00914157"/>
    <w:rsid w:val="009305ED"/>
    <w:rsid w:val="00935375"/>
    <w:rsid w:val="00935444"/>
    <w:rsid w:val="0094015B"/>
    <w:rsid w:val="00951AA5"/>
    <w:rsid w:val="00967474"/>
    <w:rsid w:val="00967FE8"/>
    <w:rsid w:val="00975835"/>
    <w:rsid w:val="009805A0"/>
    <w:rsid w:val="009926CE"/>
    <w:rsid w:val="009B7A9D"/>
    <w:rsid w:val="009D2070"/>
    <w:rsid w:val="009D470F"/>
    <w:rsid w:val="009F4274"/>
    <w:rsid w:val="00A00136"/>
    <w:rsid w:val="00A041A9"/>
    <w:rsid w:val="00A13683"/>
    <w:rsid w:val="00A13F6B"/>
    <w:rsid w:val="00A35737"/>
    <w:rsid w:val="00A368D6"/>
    <w:rsid w:val="00A41040"/>
    <w:rsid w:val="00A528A6"/>
    <w:rsid w:val="00A840D7"/>
    <w:rsid w:val="00A86356"/>
    <w:rsid w:val="00A924E8"/>
    <w:rsid w:val="00A9501A"/>
    <w:rsid w:val="00AC58D2"/>
    <w:rsid w:val="00AC6373"/>
    <w:rsid w:val="00AD00CD"/>
    <w:rsid w:val="00AD7295"/>
    <w:rsid w:val="00AF3AD5"/>
    <w:rsid w:val="00B0164A"/>
    <w:rsid w:val="00B05280"/>
    <w:rsid w:val="00B067A6"/>
    <w:rsid w:val="00B22E88"/>
    <w:rsid w:val="00B5291A"/>
    <w:rsid w:val="00B56CBB"/>
    <w:rsid w:val="00B64230"/>
    <w:rsid w:val="00B96095"/>
    <w:rsid w:val="00BB535A"/>
    <w:rsid w:val="00BC2279"/>
    <w:rsid w:val="00BD01FD"/>
    <w:rsid w:val="00BD6CAC"/>
    <w:rsid w:val="00BE3EE4"/>
    <w:rsid w:val="00BF364E"/>
    <w:rsid w:val="00C07F7A"/>
    <w:rsid w:val="00C3147C"/>
    <w:rsid w:val="00C6082A"/>
    <w:rsid w:val="00C9051B"/>
    <w:rsid w:val="00C92159"/>
    <w:rsid w:val="00C932A7"/>
    <w:rsid w:val="00CD2EF7"/>
    <w:rsid w:val="00CE3A7C"/>
    <w:rsid w:val="00D31B74"/>
    <w:rsid w:val="00D33C3E"/>
    <w:rsid w:val="00D472BE"/>
    <w:rsid w:val="00D647D0"/>
    <w:rsid w:val="00D64CE0"/>
    <w:rsid w:val="00D71293"/>
    <w:rsid w:val="00D722C9"/>
    <w:rsid w:val="00D74CA9"/>
    <w:rsid w:val="00D85B7C"/>
    <w:rsid w:val="00DA7D35"/>
    <w:rsid w:val="00DC53B9"/>
    <w:rsid w:val="00DE5123"/>
    <w:rsid w:val="00DF3711"/>
    <w:rsid w:val="00DF4A74"/>
    <w:rsid w:val="00E11B28"/>
    <w:rsid w:val="00E449B7"/>
    <w:rsid w:val="00EC7758"/>
    <w:rsid w:val="00ED1CFE"/>
    <w:rsid w:val="00ED365E"/>
    <w:rsid w:val="00EF3812"/>
    <w:rsid w:val="00F0152B"/>
    <w:rsid w:val="00F11DE6"/>
    <w:rsid w:val="00F204C5"/>
    <w:rsid w:val="00F22B92"/>
    <w:rsid w:val="00F432F6"/>
    <w:rsid w:val="00F46D81"/>
    <w:rsid w:val="00F72BAC"/>
    <w:rsid w:val="00F737EE"/>
    <w:rsid w:val="00F76D72"/>
    <w:rsid w:val="00F912B1"/>
    <w:rsid w:val="00F92370"/>
    <w:rsid w:val="00FB15D3"/>
    <w:rsid w:val="00FC26A2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47F1"/>
  <w15:chartTrackingRefBased/>
  <w15:docId w15:val="{EC3AA016-5C48-4FD4-848A-EE53C81A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5691"/>
    <w:pPr>
      <w:spacing w:line="240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5691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E5F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E5F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5691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E5F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E5F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lanok-cislo">
    <w:name w:val="clanok-cislo"/>
    <w:basedOn w:val="Normlny"/>
    <w:qFormat/>
    <w:rsid w:val="00F92370"/>
    <w:pPr>
      <w:keepNext/>
      <w:numPr>
        <w:numId w:val="1"/>
      </w:numPr>
      <w:spacing w:before="360" w:after="0"/>
      <w:ind w:left="357" w:hanging="357"/>
      <w:jc w:val="center"/>
    </w:pPr>
    <w:rPr>
      <w:b/>
    </w:rPr>
  </w:style>
  <w:style w:type="paragraph" w:customStyle="1" w:styleId="clanok-nazov">
    <w:name w:val="clanok-nazov"/>
    <w:basedOn w:val="clanok-cislo"/>
    <w:qFormat/>
    <w:rsid w:val="00F92370"/>
    <w:pPr>
      <w:numPr>
        <w:numId w:val="0"/>
      </w:numPr>
      <w:spacing w:before="0" w:after="360"/>
    </w:pPr>
    <w:rPr>
      <w:caps/>
    </w:rPr>
  </w:style>
  <w:style w:type="paragraph" w:customStyle="1" w:styleId="odsek-1">
    <w:name w:val="odsek-1"/>
    <w:basedOn w:val="Normlny"/>
    <w:qFormat/>
    <w:rsid w:val="00BD6CAC"/>
    <w:pPr>
      <w:numPr>
        <w:ilvl w:val="1"/>
        <w:numId w:val="1"/>
      </w:numPr>
      <w:spacing w:after="120"/>
      <w:jc w:val="both"/>
    </w:pPr>
  </w:style>
  <w:style w:type="paragraph" w:customStyle="1" w:styleId="odsek-2">
    <w:name w:val="odsek-2"/>
    <w:basedOn w:val="odsek-1"/>
    <w:qFormat/>
    <w:rsid w:val="00534B9C"/>
    <w:pPr>
      <w:numPr>
        <w:ilvl w:val="2"/>
      </w:numPr>
      <w:contextualSpacing/>
    </w:pPr>
  </w:style>
  <w:style w:type="paragraph" w:customStyle="1" w:styleId="odsek-1-odr-1">
    <w:name w:val="odsek-1-odr-1"/>
    <w:basedOn w:val="Normlny"/>
    <w:qFormat/>
    <w:rsid w:val="00517E01"/>
    <w:pPr>
      <w:numPr>
        <w:numId w:val="2"/>
      </w:numPr>
      <w:spacing w:after="120"/>
      <w:ind w:left="1077" w:hanging="357"/>
      <w:contextualSpacing/>
      <w:jc w:val="both"/>
    </w:pPr>
  </w:style>
  <w:style w:type="paragraph" w:customStyle="1" w:styleId="odsek-1-text-1">
    <w:name w:val="odsek-1-text-1"/>
    <w:basedOn w:val="Normlny"/>
    <w:qFormat/>
    <w:rsid w:val="00BD6CAC"/>
    <w:pPr>
      <w:spacing w:after="120"/>
      <w:ind w:left="720"/>
      <w:contextualSpacing/>
      <w:jc w:val="both"/>
    </w:pPr>
  </w:style>
  <w:style w:type="paragraph" w:customStyle="1" w:styleId="podpis">
    <w:name w:val="podpis"/>
    <w:basedOn w:val="Normlny"/>
    <w:qFormat/>
    <w:rsid w:val="00207816"/>
    <w:pPr>
      <w:tabs>
        <w:tab w:val="center" w:pos="2268"/>
        <w:tab w:val="center" w:pos="5670"/>
      </w:tabs>
      <w:spacing w:after="0"/>
    </w:pPr>
  </w:style>
  <w:style w:type="paragraph" w:customStyle="1" w:styleId="odsek-1-odr-2">
    <w:name w:val="odsek-1-odr-2"/>
    <w:basedOn w:val="odsek-1-odr-1"/>
    <w:qFormat/>
    <w:rsid w:val="00534B9C"/>
    <w:pPr>
      <w:ind w:left="1434"/>
    </w:pPr>
  </w:style>
  <w:style w:type="paragraph" w:styleId="Hlavika">
    <w:name w:val="header"/>
    <w:basedOn w:val="Normlny"/>
    <w:link w:val="HlavikaChar"/>
    <w:uiPriority w:val="99"/>
    <w:unhideWhenUsed/>
    <w:rsid w:val="007843F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843F6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7843F6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7843F6"/>
    <w:rPr>
      <w:rFonts w:ascii="Times New Roman" w:hAnsi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26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26A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74C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4CA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4CA9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4C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4CA9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30211"/>
    <w:pPr>
      <w:spacing w:after="0" w:line="240" w:lineRule="auto"/>
    </w:pPr>
    <w:rPr>
      <w:rFonts w:ascii="Times New Roman" w:hAnsi="Times New Roman"/>
    </w:rPr>
  </w:style>
  <w:style w:type="paragraph" w:styleId="Zkladntext">
    <w:name w:val="Body Text"/>
    <w:aliases w:val="Char1"/>
    <w:basedOn w:val="Normlny"/>
    <w:link w:val="ZkladntextChar"/>
    <w:uiPriority w:val="99"/>
    <w:rsid w:val="00553836"/>
    <w:pPr>
      <w:spacing w:after="0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ZkladntextChar">
    <w:name w:val="Základný text Char"/>
    <w:aliases w:val="Char1 Char"/>
    <w:basedOn w:val="Predvolenpsmoodseku"/>
    <w:link w:val="Zkladntext"/>
    <w:uiPriority w:val="99"/>
    <w:rsid w:val="00553836"/>
    <w:rPr>
      <w:rFonts w:ascii="Arial" w:eastAsia="Times New Roman" w:hAnsi="Arial" w:cs="Times New Roman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3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73415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6BB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6BB4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6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B230A-D8C3-473C-A6C9-2AFAC5EE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Ľubica Straková</cp:lastModifiedBy>
  <cp:revision>4</cp:revision>
  <cp:lastPrinted>2024-10-16T14:31:00Z</cp:lastPrinted>
  <dcterms:created xsi:type="dcterms:W3CDTF">2019-07-17T14:28:00Z</dcterms:created>
  <dcterms:modified xsi:type="dcterms:W3CDTF">2026-02-25T16:37:00Z</dcterms:modified>
</cp:coreProperties>
</file>